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2030" w14:textId="77777777" w:rsidR="0015399B" w:rsidRPr="00114E0D" w:rsidRDefault="0015399B" w:rsidP="0015399B">
      <w:pPr>
        <w:jc w:val="right"/>
        <w:rPr>
          <w:rFonts w:asciiTheme="majorHAnsi" w:hAnsiTheme="majorHAnsi" w:cs="Calibri"/>
          <w:b/>
          <w:sz w:val="20"/>
          <w:szCs w:val="20"/>
        </w:rPr>
      </w:pPr>
    </w:p>
    <w:p w14:paraId="45DBD1CA" w14:textId="77777777" w:rsidR="0015399B" w:rsidRPr="00114E0D" w:rsidRDefault="00B804C6" w:rsidP="0015399B">
      <w:pPr>
        <w:jc w:val="right"/>
        <w:rPr>
          <w:rFonts w:asciiTheme="majorHAnsi" w:hAnsiTheme="majorHAnsi" w:cs="Calibri"/>
          <w:b/>
          <w:sz w:val="20"/>
          <w:szCs w:val="20"/>
        </w:rPr>
      </w:pPr>
      <w:r w:rsidRPr="00114E0D">
        <w:rPr>
          <w:rFonts w:asciiTheme="majorHAnsi" w:hAnsiTheme="majorHAnsi"/>
          <w:noProof/>
          <w:sz w:val="20"/>
          <w:szCs w:val="20"/>
        </w:rPr>
        <w:drawing>
          <wp:anchor distT="0" distB="0" distL="114300" distR="114300" simplePos="0" relativeHeight="251658240" behindDoc="0" locked="0" layoutInCell="1" allowOverlap="1" wp14:anchorId="699920E3" wp14:editId="328F98FB">
            <wp:simplePos x="0" y="0"/>
            <wp:positionH relativeFrom="column">
              <wp:posOffset>19050</wp:posOffset>
            </wp:positionH>
            <wp:positionV relativeFrom="paragraph">
              <wp:posOffset>28575</wp:posOffset>
            </wp:positionV>
            <wp:extent cx="2019300" cy="1009650"/>
            <wp:effectExtent l="0" t="0" r="0" b="0"/>
            <wp:wrapSquare wrapText="bothSides"/>
            <wp:docPr id="2" name="irc_mi" descr="http://www.wcupa.edu/publicationsandprinting/newLogo/images/logo/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cupa.edu/publicationsandprinting/newLogo/images/logo/mainLogo.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99B" w:rsidRPr="00114E0D">
        <w:rPr>
          <w:rFonts w:asciiTheme="majorHAnsi" w:hAnsiTheme="majorHAnsi" w:cs="Calibri"/>
          <w:b/>
          <w:sz w:val="20"/>
          <w:szCs w:val="20"/>
        </w:rPr>
        <w:t xml:space="preserve">Exercise Science Division of the </w:t>
      </w:r>
    </w:p>
    <w:p w14:paraId="1D0C11FE" w14:textId="77777777" w:rsidR="0015399B" w:rsidRPr="00114E0D" w:rsidRDefault="0015399B" w:rsidP="0015399B">
      <w:pPr>
        <w:jc w:val="right"/>
        <w:rPr>
          <w:rFonts w:asciiTheme="majorHAnsi" w:hAnsiTheme="majorHAnsi" w:cs="Calibri"/>
          <w:b/>
          <w:sz w:val="20"/>
          <w:szCs w:val="20"/>
        </w:rPr>
      </w:pPr>
      <w:r w:rsidRPr="00114E0D">
        <w:rPr>
          <w:rFonts w:asciiTheme="majorHAnsi" w:hAnsiTheme="majorHAnsi" w:cs="Calibri"/>
          <w:b/>
          <w:sz w:val="20"/>
          <w:szCs w:val="20"/>
        </w:rPr>
        <w:t>Department Of Kinesiology</w:t>
      </w:r>
    </w:p>
    <w:p w14:paraId="731B0E6B" w14:textId="77777777" w:rsidR="0015399B" w:rsidRPr="00114E0D" w:rsidRDefault="0015399B" w:rsidP="0015399B">
      <w:pPr>
        <w:jc w:val="right"/>
        <w:rPr>
          <w:rFonts w:asciiTheme="majorHAnsi" w:hAnsiTheme="majorHAnsi" w:cs="Calibri"/>
          <w:b/>
          <w:sz w:val="20"/>
          <w:szCs w:val="20"/>
        </w:rPr>
      </w:pPr>
      <w:r w:rsidRPr="00114E0D">
        <w:rPr>
          <w:rFonts w:asciiTheme="majorHAnsi" w:hAnsiTheme="majorHAnsi" w:cs="Calibri"/>
          <w:b/>
          <w:sz w:val="20"/>
          <w:szCs w:val="20"/>
        </w:rPr>
        <w:t>College of Health Sciences</w:t>
      </w:r>
    </w:p>
    <w:p w14:paraId="70051435" w14:textId="77777777" w:rsidR="0015399B" w:rsidRPr="00114E0D" w:rsidRDefault="0015399B" w:rsidP="0015399B">
      <w:pPr>
        <w:jc w:val="right"/>
        <w:rPr>
          <w:rFonts w:asciiTheme="majorHAnsi" w:hAnsiTheme="majorHAnsi" w:cs="Calibri"/>
          <w:b/>
          <w:sz w:val="20"/>
          <w:szCs w:val="20"/>
        </w:rPr>
      </w:pPr>
      <w:r w:rsidRPr="00114E0D">
        <w:rPr>
          <w:rFonts w:asciiTheme="majorHAnsi" w:hAnsiTheme="majorHAnsi" w:cs="Calibri"/>
          <w:b/>
          <w:sz w:val="20"/>
          <w:szCs w:val="20"/>
        </w:rPr>
        <w:t>West Chester University of Pennsylvania</w:t>
      </w:r>
    </w:p>
    <w:p w14:paraId="0DE5207B" w14:textId="77777777" w:rsidR="0015399B" w:rsidRPr="00114E0D" w:rsidRDefault="0015399B" w:rsidP="0015399B">
      <w:pPr>
        <w:pBdr>
          <w:bottom w:val="single" w:sz="12" w:space="14" w:color="auto"/>
        </w:pBdr>
        <w:jc w:val="center"/>
        <w:rPr>
          <w:rFonts w:asciiTheme="majorHAnsi" w:hAnsiTheme="majorHAnsi" w:cs="Calibri"/>
          <w:b/>
          <w:sz w:val="20"/>
          <w:szCs w:val="20"/>
        </w:rPr>
      </w:pPr>
    </w:p>
    <w:p w14:paraId="2A1BBF77" w14:textId="77777777" w:rsidR="0015399B" w:rsidRPr="00114E0D" w:rsidRDefault="0015399B" w:rsidP="0015399B">
      <w:pPr>
        <w:pBdr>
          <w:bottom w:val="single" w:sz="12" w:space="14" w:color="auto"/>
        </w:pBdr>
        <w:rPr>
          <w:rFonts w:asciiTheme="majorHAnsi" w:hAnsiTheme="majorHAnsi" w:cs="Calibri"/>
          <w:b/>
          <w:sz w:val="20"/>
          <w:szCs w:val="20"/>
        </w:rPr>
      </w:pPr>
    </w:p>
    <w:p w14:paraId="058CF53A" w14:textId="77777777" w:rsidR="0015399B" w:rsidRPr="00114E0D" w:rsidRDefault="00662F80" w:rsidP="0015399B">
      <w:pPr>
        <w:pBdr>
          <w:bottom w:val="single" w:sz="12" w:space="14" w:color="auto"/>
        </w:pBdr>
        <w:jc w:val="right"/>
        <w:rPr>
          <w:rFonts w:asciiTheme="majorHAnsi" w:hAnsiTheme="majorHAnsi" w:cs="Calibri"/>
          <w:b/>
          <w:sz w:val="20"/>
          <w:szCs w:val="20"/>
        </w:rPr>
      </w:pPr>
      <w:r w:rsidRPr="00114E0D">
        <w:rPr>
          <w:rFonts w:asciiTheme="majorHAnsi" w:hAnsiTheme="majorHAnsi" w:cs="Calibri"/>
          <w:b/>
          <w:sz w:val="20"/>
          <w:szCs w:val="20"/>
        </w:rPr>
        <w:t>EXS 490</w:t>
      </w:r>
      <w:r w:rsidR="0015399B" w:rsidRPr="00114E0D">
        <w:rPr>
          <w:rFonts w:asciiTheme="majorHAnsi" w:hAnsiTheme="majorHAnsi" w:cs="Calibri"/>
          <w:b/>
          <w:sz w:val="20"/>
          <w:szCs w:val="20"/>
        </w:rPr>
        <w:t xml:space="preserve"> – Internship</w:t>
      </w:r>
    </w:p>
    <w:p w14:paraId="0BA86001" w14:textId="0F1F54FB" w:rsidR="0015399B" w:rsidRPr="005C7F4B" w:rsidRDefault="0015399B" w:rsidP="0015399B">
      <w:pPr>
        <w:pBdr>
          <w:bottom w:val="single" w:sz="12" w:space="14" w:color="auto"/>
        </w:pBdr>
        <w:jc w:val="right"/>
        <w:rPr>
          <w:rFonts w:asciiTheme="majorHAnsi" w:hAnsiTheme="majorHAnsi" w:cs="Calibri"/>
          <w:b/>
          <w:sz w:val="20"/>
          <w:szCs w:val="20"/>
        </w:rPr>
      </w:pPr>
    </w:p>
    <w:p w14:paraId="5577C71A" w14:textId="77777777" w:rsidR="005B55FB" w:rsidRPr="00114E0D" w:rsidRDefault="005B55FB" w:rsidP="0015399B">
      <w:pPr>
        <w:pBdr>
          <w:bottom w:val="single" w:sz="12" w:space="14" w:color="auto"/>
        </w:pBdr>
        <w:jc w:val="right"/>
        <w:rPr>
          <w:rFonts w:asciiTheme="majorHAnsi" w:hAnsiTheme="majorHAnsi" w:cs="Calibri"/>
          <w:b/>
          <w:sz w:val="20"/>
          <w:szCs w:val="20"/>
        </w:rPr>
      </w:pPr>
      <w:r w:rsidRPr="00114E0D">
        <w:rPr>
          <w:rFonts w:asciiTheme="majorHAnsi" w:hAnsiTheme="majorHAnsi" w:cs="Calibri"/>
          <w:b/>
          <w:sz w:val="20"/>
          <w:szCs w:val="20"/>
        </w:rPr>
        <w:t>3.0</w:t>
      </w:r>
      <w:r w:rsidR="00A50EE4" w:rsidRPr="00114E0D">
        <w:rPr>
          <w:rFonts w:asciiTheme="majorHAnsi" w:hAnsiTheme="majorHAnsi" w:cs="Calibri"/>
          <w:b/>
          <w:sz w:val="20"/>
          <w:szCs w:val="20"/>
        </w:rPr>
        <w:t xml:space="preserve"> - 6.0</w:t>
      </w:r>
      <w:r w:rsidRPr="00114E0D">
        <w:rPr>
          <w:rFonts w:asciiTheme="majorHAnsi" w:hAnsiTheme="majorHAnsi" w:cs="Calibri"/>
          <w:b/>
          <w:sz w:val="20"/>
          <w:szCs w:val="20"/>
        </w:rPr>
        <w:t xml:space="preserve"> credits</w:t>
      </w:r>
    </w:p>
    <w:p w14:paraId="6F1E07E2" w14:textId="77777777" w:rsidR="0015399B" w:rsidRPr="00114E0D" w:rsidRDefault="0015399B" w:rsidP="0015399B">
      <w:pPr>
        <w:rPr>
          <w:rFonts w:asciiTheme="majorHAnsi" w:hAnsiTheme="majorHAnsi" w:cs="Calibri"/>
          <w:b/>
          <w:sz w:val="20"/>
          <w:szCs w:val="20"/>
        </w:rPr>
      </w:pPr>
    </w:p>
    <w:p w14:paraId="774D59AF" w14:textId="77777777" w:rsidR="005C7F4B" w:rsidRPr="00613B91" w:rsidRDefault="005C7F4B" w:rsidP="005C7F4B">
      <w:pPr>
        <w:rPr>
          <w:rFonts w:asciiTheme="majorHAnsi" w:hAnsiTheme="majorHAnsi" w:cs="Calibri"/>
          <w:b/>
          <w:sz w:val="20"/>
          <w:szCs w:val="20"/>
        </w:rPr>
      </w:pPr>
      <w:r w:rsidRPr="00613B91">
        <w:rPr>
          <w:rFonts w:asciiTheme="majorHAnsi" w:hAnsiTheme="majorHAnsi" w:cs="Calibri"/>
          <w:b/>
          <w:sz w:val="20"/>
          <w:szCs w:val="20"/>
        </w:rPr>
        <w:t>Instructor Information</w:t>
      </w:r>
      <w:r w:rsidRPr="00613B91">
        <w:rPr>
          <w:rFonts w:asciiTheme="majorHAnsi" w:hAnsiTheme="majorHAnsi" w:cs="Calibri"/>
          <w:b/>
          <w:sz w:val="20"/>
          <w:szCs w:val="20"/>
        </w:rPr>
        <w:tab/>
      </w:r>
      <w:r w:rsidRPr="00613B91">
        <w:rPr>
          <w:rFonts w:asciiTheme="majorHAnsi" w:hAnsiTheme="majorHAnsi" w:cs="Calibri"/>
          <w:b/>
          <w:sz w:val="20"/>
          <w:szCs w:val="20"/>
        </w:rPr>
        <w:tab/>
      </w:r>
      <w:r w:rsidRPr="00613B91">
        <w:rPr>
          <w:rFonts w:asciiTheme="majorHAnsi" w:hAnsiTheme="majorHAnsi" w:cs="Calibri"/>
          <w:b/>
          <w:sz w:val="20"/>
          <w:szCs w:val="20"/>
        </w:rPr>
        <w:tab/>
      </w:r>
    </w:p>
    <w:p w14:paraId="6D767F6A" w14:textId="6F956765" w:rsidR="005C7F4B" w:rsidRPr="00613B91" w:rsidRDefault="005C7F4B" w:rsidP="005C7F4B">
      <w:pPr>
        <w:rPr>
          <w:rFonts w:ascii="Cambria" w:hAnsi="Cambria" w:cs="Arial"/>
          <w:b/>
          <w:sz w:val="20"/>
          <w:szCs w:val="20"/>
        </w:rPr>
      </w:pPr>
      <w:r w:rsidRPr="00613B91">
        <w:rPr>
          <w:rFonts w:asciiTheme="majorHAnsi" w:hAnsiTheme="majorHAnsi" w:cs="Calibri"/>
          <w:b/>
          <w:sz w:val="20"/>
          <w:szCs w:val="20"/>
        </w:rPr>
        <w:t xml:space="preserve">Name:     </w:t>
      </w:r>
    </w:p>
    <w:p w14:paraId="76030003" w14:textId="42218D5E" w:rsidR="005C7F4B" w:rsidRPr="00613B91" w:rsidRDefault="005C7F4B" w:rsidP="005C7F4B">
      <w:pPr>
        <w:rPr>
          <w:rFonts w:ascii="Cambria" w:hAnsi="Cambria" w:cs="Arial"/>
          <w:sz w:val="20"/>
          <w:szCs w:val="20"/>
        </w:rPr>
      </w:pPr>
      <w:r w:rsidRPr="00613B91">
        <w:rPr>
          <w:rFonts w:asciiTheme="majorHAnsi" w:hAnsiTheme="majorHAnsi" w:cs="Calibri"/>
          <w:b/>
          <w:sz w:val="20"/>
          <w:szCs w:val="20"/>
        </w:rPr>
        <w:t>Office:</w:t>
      </w:r>
      <w:r w:rsidRPr="00613B91">
        <w:rPr>
          <w:rFonts w:asciiTheme="majorHAnsi" w:hAnsiTheme="majorHAnsi" w:cs="Calibri"/>
          <w:sz w:val="20"/>
          <w:szCs w:val="20"/>
        </w:rPr>
        <w:t xml:space="preserve">  </w:t>
      </w:r>
    </w:p>
    <w:p w14:paraId="6C2472B1" w14:textId="14D875FF" w:rsidR="005C7F4B" w:rsidRPr="00613B91" w:rsidRDefault="005C7F4B" w:rsidP="005C7F4B">
      <w:pPr>
        <w:rPr>
          <w:rFonts w:ascii="Cambria" w:hAnsi="Cambria" w:cs="Arial"/>
          <w:sz w:val="20"/>
          <w:szCs w:val="20"/>
        </w:rPr>
      </w:pPr>
      <w:r w:rsidRPr="00613B91">
        <w:rPr>
          <w:rFonts w:ascii="Cambria" w:hAnsi="Cambria" w:cs="Arial"/>
          <w:b/>
          <w:sz w:val="20"/>
          <w:szCs w:val="20"/>
        </w:rPr>
        <w:t>Telephone:</w:t>
      </w:r>
    </w:p>
    <w:p w14:paraId="4D50D707" w14:textId="1F597C34" w:rsidR="005C7F4B" w:rsidRDefault="005C7F4B" w:rsidP="005C7F4B">
      <w:pPr>
        <w:rPr>
          <w:rFonts w:ascii="Cambria" w:hAnsi="Cambria" w:cs="Arial"/>
          <w:sz w:val="20"/>
          <w:szCs w:val="20"/>
        </w:rPr>
      </w:pPr>
      <w:r w:rsidRPr="00613B91">
        <w:rPr>
          <w:rFonts w:ascii="Cambria" w:hAnsi="Cambria" w:cs="Arial"/>
          <w:b/>
          <w:sz w:val="20"/>
          <w:szCs w:val="20"/>
        </w:rPr>
        <w:t>Email:</w:t>
      </w:r>
    </w:p>
    <w:p w14:paraId="4C897E6D" w14:textId="77777777" w:rsidR="005B55FB" w:rsidRPr="00114E0D" w:rsidRDefault="005B55FB" w:rsidP="005B55FB">
      <w:pPr>
        <w:rPr>
          <w:rFonts w:asciiTheme="majorHAnsi" w:hAnsiTheme="majorHAnsi" w:cs="Calibri"/>
          <w:b/>
          <w:sz w:val="20"/>
          <w:szCs w:val="20"/>
        </w:rPr>
      </w:pPr>
    </w:p>
    <w:p w14:paraId="51C3EBD8" w14:textId="77777777" w:rsidR="005B55FB" w:rsidRPr="00114E0D" w:rsidRDefault="005B55FB" w:rsidP="005B55FB">
      <w:pPr>
        <w:rPr>
          <w:rFonts w:asciiTheme="majorHAnsi" w:hAnsiTheme="majorHAnsi" w:cs="Calibri"/>
          <w:b/>
          <w:sz w:val="20"/>
          <w:szCs w:val="20"/>
        </w:rPr>
      </w:pPr>
      <w:r w:rsidRPr="00114E0D">
        <w:rPr>
          <w:rFonts w:asciiTheme="majorHAnsi" w:hAnsiTheme="majorHAnsi" w:cs="Calibri"/>
          <w:b/>
          <w:sz w:val="20"/>
          <w:szCs w:val="20"/>
        </w:rPr>
        <w:t>Course Prerequisites</w:t>
      </w:r>
    </w:p>
    <w:p w14:paraId="643BABE9" w14:textId="77777777" w:rsidR="005B55FB" w:rsidRPr="00114E0D" w:rsidRDefault="00B17498" w:rsidP="005B55FB">
      <w:pPr>
        <w:rPr>
          <w:rFonts w:asciiTheme="majorHAnsi" w:hAnsiTheme="majorHAnsi" w:cs="Calibri"/>
          <w:sz w:val="20"/>
          <w:szCs w:val="20"/>
        </w:rPr>
      </w:pPr>
      <w:r w:rsidRPr="00114E0D">
        <w:rPr>
          <w:rFonts w:asciiTheme="majorHAnsi" w:hAnsiTheme="majorHAnsi" w:cs="Calibri"/>
          <w:sz w:val="20"/>
          <w:szCs w:val="20"/>
        </w:rPr>
        <w:t>Must be completed during the</w:t>
      </w:r>
      <w:r w:rsidR="005B55FB" w:rsidRPr="00114E0D">
        <w:rPr>
          <w:rFonts w:asciiTheme="majorHAnsi" w:hAnsiTheme="majorHAnsi" w:cs="Calibri"/>
          <w:sz w:val="20"/>
          <w:szCs w:val="20"/>
        </w:rPr>
        <w:t xml:space="preserve"> last semester at WCU – Capstone course</w:t>
      </w:r>
    </w:p>
    <w:p w14:paraId="603EFFCE" w14:textId="77777777" w:rsidR="009A339C" w:rsidRPr="00114E0D" w:rsidRDefault="009A339C" w:rsidP="00E92F5F">
      <w:pPr>
        <w:rPr>
          <w:rFonts w:asciiTheme="majorHAnsi" w:hAnsiTheme="majorHAnsi" w:cs="Calibri"/>
          <w:sz w:val="20"/>
          <w:szCs w:val="20"/>
        </w:rPr>
      </w:pPr>
    </w:p>
    <w:p w14:paraId="6BE86CD5" w14:textId="77777777" w:rsidR="000C4A12" w:rsidRPr="00114E0D" w:rsidRDefault="000C4A12" w:rsidP="000C4A12">
      <w:pPr>
        <w:rPr>
          <w:rFonts w:asciiTheme="majorHAnsi" w:hAnsiTheme="majorHAnsi" w:cs="Calibri"/>
          <w:b/>
          <w:bCs/>
          <w:sz w:val="20"/>
          <w:szCs w:val="20"/>
        </w:rPr>
      </w:pPr>
      <w:r w:rsidRPr="00114E0D">
        <w:rPr>
          <w:rFonts w:asciiTheme="majorHAnsi" w:hAnsiTheme="majorHAnsi" w:cs="Calibri"/>
          <w:b/>
          <w:bCs/>
          <w:sz w:val="20"/>
          <w:szCs w:val="20"/>
        </w:rPr>
        <w:t>Purpose of Course</w:t>
      </w:r>
    </w:p>
    <w:p w14:paraId="1FF77D5C" w14:textId="77777777" w:rsidR="0012101A" w:rsidRPr="004E54CF" w:rsidRDefault="0012101A" w:rsidP="0012101A">
      <w:pPr>
        <w:rPr>
          <w:rFonts w:asciiTheme="majorHAnsi" w:hAnsiTheme="majorHAnsi" w:cs="Calibri"/>
          <w:b/>
          <w:bCs/>
          <w:sz w:val="20"/>
          <w:szCs w:val="20"/>
        </w:rPr>
      </w:pPr>
      <w:r w:rsidRPr="004E54CF">
        <w:rPr>
          <w:rFonts w:asciiTheme="majorHAnsi" w:hAnsiTheme="majorHAnsi" w:cs="Calibri"/>
          <w:sz w:val="20"/>
          <w:szCs w:val="20"/>
        </w:rPr>
        <w:t xml:space="preserve">The Exercise Science internship course is an </w:t>
      </w:r>
      <w:r w:rsidRPr="004E54CF">
        <w:rPr>
          <w:rFonts w:asciiTheme="majorHAnsi" w:hAnsiTheme="majorHAnsi" w:cs="Calibri"/>
          <w:b/>
          <w:sz w:val="20"/>
          <w:szCs w:val="20"/>
        </w:rPr>
        <w:t>approved Speaking Emphasis (SE) designation course, Writing Emphasis designation course,</w:t>
      </w:r>
      <w:r w:rsidRPr="004E54CF">
        <w:rPr>
          <w:rFonts w:asciiTheme="majorHAnsi" w:hAnsiTheme="majorHAnsi" w:cs="Calibri"/>
          <w:sz w:val="20"/>
          <w:szCs w:val="20"/>
        </w:rPr>
        <w:t xml:space="preserve"> and </w:t>
      </w:r>
      <w:r w:rsidRPr="004E54CF">
        <w:rPr>
          <w:rFonts w:asciiTheme="majorHAnsi" w:hAnsiTheme="majorHAnsi" w:cs="Calibri"/>
          <w:b/>
          <w:sz w:val="20"/>
          <w:szCs w:val="20"/>
        </w:rPr>
        <w:t>capstone experience</w:t>
      </w:r>
      <w:r w:rsidRPr="004E54CF">
        <w:rPr>
          <w:rFonts w:asciiTheme="majorHAnsi" w:hAnsiTheme="majorHAnsi" w:cs="Calibri"/>
          <w:sz w:val="20"/>
          <w:szCs w:val="20"/>
        </w:rPr>
        <w:t xml:space="preserve"> that permits students to </w:t>
      </w:r>
      <w:r w:rsidRPr="004E54CF">
        <w:rPr>
          <w:rFonts w:asciiTheme="majorHAnsi" w:hAnsiTheme="majorHAnsi" w:cs="Calibri"/>
          <w:b/>
          <w:sz w:val="20"/>
          <w:szCs w:val="20"/>
        </w:rPr>
        <w:t>apply their academic training and develop oral and written communication skills</w:t>
      </w:r>
      <w:r w:rsidRPr="004E54CF">
        <w:rPr>
          <w:rFonts w:asciiTheme="majorHAnsi" w:hAnsiTheme="majorHAnsi" w:cs="Calibri"/>
          <w:sz w:val="20"/>
          <w:szCs w:val="20"/>
        </w:rPr>
        <w:t xml:space="preserve"> under the direction of certified fitness/wellness professionals and/or licensed clinical professionals. While classroom input is inherent in educational programs at West Chester University, the application of academic theory gives the student experiences that will add to their personal and professional maturity. The internship is a requirement for all students in the Exercise Science Division of the Kinesiology Department.</w:t>
      </w:r>
    </w:p>
    <w:p w14:paraId="7490ECB7" w14:textId="77777777" w:rsidR="0012101A" w:rsidRPr="004E54CF" w:rsidRDefault="0012101A" w:rsidP="0012101A">
      <w:pPr>
        <w:pStyle w:val="BodyText"/>
        <w:spacing w:before="134"/>
        <w:ind w:right="147"/>
        <w:rPr>
          <w:rFonts w:asciiTheme="majorHAnsi" w:hAnsiTheme="majorHAnsi" w:cs="Calibri"/>
          <w:sz w:val="20"/>
          <w:szCs w:val="20"/>
        </w:rPr>
      </w:pPr>
      <w:r w:rsidRPr="004E54CF">
        <w:rPr>
          <w:rFonts w:asciiTheme="majorHAnsi" w:hAnsiTheme="majorHAnsi" w:cs="Calibri"/>
          <w:sz w:val="20"/>
          <w:szCs w:val="20"/>
        </w:rPr>
        <w:t>The internship provides the student with the opportunity to ask pertinent questions, make observations, and participate in agency activities that normally would not be possible for a paid, full-time employee. All internship experiences must be undertaken in an agency that guarantees to provide the student with supervision by an exercise specialist, physical therapist, occupational therapist, chiropractor, or physician’s assistant possessing appropriate academic and certification credentials as well as licensure, appropriate to the student’s concentration of study.</w:t>
      </w:r>
    </w:p>
    <w:p w14:paraId="76D60E74" w14:textId="77777777" w:rsidR="0012101A" w:rsidRPr="004E54CF" w:rsidRDefault="0012101A" w:rsidP="0012101A">
      <w:pPr>
        <w:pStyle w:val="BodyText"/>
        <w:spacing w:before="137"/>
        <w:ind w:left="100" w:right="254"/>
        <w:rPr>
          <w:rFonts w:asciiTheme="majorHAnsi" w:hAnsiTheme="majorHAnsi" w:cs="Calibri"/>
          <w:sz w:val="20"/>
          <w:szCs w:val="20"/>
        </w:rPr>
      </w:pPr>
      <w:r w:rsidRPr="004E54CF">
        <w:rPr>
          <w:rFonts w:asciiTheme="majorHAnsi" w:hAnsiTheme="majorHAnsi" w:cs="Calibri"/>
          <w:sz w:val="20"/>
          <w:szCs w:val="20"/>
        </w:rPr>
        <w:t>The internship is important to the student because it:</w:t>
      </w:r>
    </w:p>
    <w:p w14:paraId="0CF58097" w14:textId="77777777" w:rsidR="0012101A" w:rsidRPr="004E54CF" w:rsidRDefault="0012101A" w:rsidP="0012101A">
      <w:pPr>
        <w:pStyle w:val="ListParagraph"/>
        <w:numPr>
          <w:ilvl w:val="0"/>
          <w:numId w:val="8"/>
        </w:numPr>
        <w:tabs>
          <w:tab w:val="left" w:pos="821"/>
        </w:tabs>
        <w:autoSpaceDE/>
        <w:autoSpaceDN/>
        <w:adjustRightInd/>
        <w:spacing w:before="1"/>
        <w:ind w:hanging="360"/>
        <w:rPr>
          <w:rFonts w:asciiTheme="majorHAnsi" w:hAnsiTheme="majorHAnsi" w:cs="Calibri"/>
          <w:sz w:val="20"/>
          <w:szCs w:val="20"/>
        </w:rPr>
      </w:pPr>
      <w:r w:rsidRPr="004E54CF">
        <w:rPr>
          <w:rFonts w:asciiTheme="majorHAnsi" w:hAnsiTheme="majorHAnsi" w:cs="Calibri"/>
          <w:sz w:val="20"/>
          <w:szCs w:val="20"/>
        </w:rPr>
        <w:t>Brings</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student</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into</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contact</w:t>
      </w:r>
      <w:r w:rsidRPr="004E54CF">
        <w:rPr>
          <w:rFonts w:asciiTheme="majorHAnsi" w:hAnsiTheme="majorHAnsi" w:cs="Calibri"/>
          <w:spacing w:val="-5"/>
          <w:sz w:val="20"/>
          <w:szCs w:val="20"/>
        </w:rPr>
        <w:t xml:space="preserve"> </w:t>
      </w:r>
      <w:r w:rsidRPr="004E54CF">
        <w:rPr>
          <w:rFonts w:asciiTheme="majorHAnsi" w:hAnsiTheme="majorHAnsi" w:cs="Calibri"/>
          <w:sz w:val="20"/>
          <w:szCs w:val="20"/>
        </w:rPr>
        <w:t>with</w:t>
      </w:r>
      <w:r w:rsidRPr="004E54CF">
        <w:rPr>
          <w:rFonts w:asciiTheme="majorHAnsi" w:hAnsiTheme="majorHAnsi" w:cs="Calibri"/>
          <w:spacing w:val="-2"/>
          <w:sz w:val="20"/>
          <w:szCs w:val="20"/>
        </w:rPr>
        <w:t xml:space="preserve"> </w:t>
      </w:r>
      <w:r w:rsidRPr="004E54CF">
        <w:rPr>
          <w:rFonts w:asciiTheme="majorHAnsi" w:hAnsiTheme="majorHAnsi" w:cs="Calibri"/>
          <w:sz w:val="20"/>
          <w:szCs w:val="20"/>
        </w:rPr>
        <w:t>professionals</w:t>
      </w:r>
      <w:r w:rsidRPr="004E54CF">
        <w:rPr>
          <w:rFonts w:asciiTheme="majorHAnsi" w:hAnsiTheme="majorHAnsi" w:cs="Calibri"/>
          <w:spacing w:val="-10"/>
          <w:sz w:val="20"/>
          <w:szCs w:val="20"/>
        </w:rPr>
        <w:t xml:space="preserve"> </w:t>
      </w:r>
      <w:r w:rsidRPr="004E54CF">
        <w:rPr>
          <w:rFonts w:asciiTheme="majorHAnsi" w:hAnsiTheme="majorHAnsi" w:cs="Calibri"/>
          <w:sz w:val="20"/>
          <w:szCs w:val="20"/>
        </w:rPr>
        <w:t>on</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4"/>
          <w:sz w:val="20"/>
          <w:szCs w:val="20"/>
        </w:rPr>
        <w:t xml:space="preserve"> </w:t>
      </w:r>
      <w:r w:rsidRPr="004E54CF">
        <w:rPr>
          <w:rFonts w:asciiTheme="majorHAnsi" w:hAnsiTheme="majorHAnsi" w:cs="Calibri"/>
          <w:sz w:val="20"/>
          <w:szCs w:val="20"/>
        </w:rPr>
        <w:t>job</w:t>
      </w:r>
    </w:p>
    <w:p w14:paraId="4152CB7D" w14:textId="77777777" w:rsidR="0012101A" w:rsidRPr="004E54CF" w:rsidRDefault="0012101A" w:rsidP="0012101A">
      <w:pPr>
        <w:pStyle w:val="ListParagraph"/>
        <w:numPr>
          <w:ilvl w:val="0"/>
          <w:numId w:val="8"/>
        </w:numPr>
        <w:tabs>
          <w:tab w:val="left" w:pos="821"/>
        </w:tabs>
        <w:autoSpaceDE/>
        <w:autoSpaceDN/>
        <w:adjustRightInd/>
        <w:spacing w:before="41"/>
        <w:ind w:hanging="360"/>
        <w:rPr>
          <w:rFonts w:asciiTheme="majorHAnsi" w:hAnsiTheme="majorHAnsi" w:cs="Calibri"/>
          <w:sz w:val="20"/>
          <w:szCs w:val="20"/>
        </w:rPr>
      </w:pPr>
      <w:r w:rsidRPr="004E54CF">
        <w:rPr>
          <w:rFonts w:asciiTheme="majorHAnsi" w:hAnsiTheme="majorHAnsi" w:cs="Calibri"/>
          <w:sz w:val="20"/>
          <w:szCs w:val="20"/>
        </w:rPr>
        <w:t>Enables</w:t>
      </w:r>
      <w:r w:rsidRPr="004E54CF">
        <w:rPr>
          <w:rFonts w:asciiTheme="majorHAnsi" w:hAnsiTheme="majorHAnsi" w:cs="Calibri"/>
          <w:spacing w:val="-6"/>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5"/>
          <w:sz w:val="20"/>
          <w:szCs w:val="20"/>
        </w:rPr>
        <w:t xml:space="preserve"> </w:t>
      </w:r>
      <w:r w:rsidRPr="004E54CF">
        <w:rPr>
          <w:rFonts w:asciiTheme="majorHAnsi" w:hAnsiTheme="majorHAnsi" w:cs="Calibri"/>
          <w:sz w:val="20"/>
          <w:szCs w:val="20"/>
        </w:rPr>
        <w:t>student</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to</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test</w:t>
      </w:r>
      <w:r w:rsidRPr="004E54CF">
        <w:rPr>
          <w:rFonts w:asciiTheme="majorHAnsi" w:hAnsiTheme="majorHAnsi" w:cs="Calibri"/>
          <w:spacing w:val="-6"/>
          <w:sz w:val="20"/>
          <w:szCs w:val="20"/>
        </w:rPr>
        <w:t xml:space="preserve"> </w:t>
      </w:r>
      <w:r w:rsidRPr="004E54CF">
        <w:rPr>
          <w:rFonts w:asciiTheme="majorHAnsi" w:hAnsiTheme="majorHAnsi" w:cs="Calibri"/>
          <w:sz w:val="20"/>
          <w:szCs w:val="20"/>
        </w:rPr>
        <w:t>classroom</w:t>
      </w:r>
      <w:r w:rsidRPr="004E54CF">
        <w:rPr>
          <w:rFonts w:asciiTheme="majorHAnsi" w:hAnsiTheme="majorHAnsi" w:cs="Calibri"/>
          <w:spacing w:val="-14"/>
          <w:sz w:val="20"/>
          <w:szCs w:val="20"/>
        </w:rPr>
        <w:t xml:space="preserve"> </w:t>
      </w:r>
      <w:r w:rsidRPr="004E54CF">
        <w:rPr>
          <w:rFonts w:asciiTheme="majorHAnsi" w:hAnsiTheme="majorHAnsi" w:cs="Calibri"/>
          <w:sz w:val="20"/>
          <w:szCs w:val="20"/>
        </w:rPr>
        <w:t>theories</w:t>
      </w:r>
      <w:r w:rsidRPr="004E54CF">
        <w:rPr>
          <w:rFonts w:asciiTheme="majorHAnsi" w:hAnsiTheme="majorHAnsi" w:cs="Calibri"/>
          <w:spacing w:val="-10"/>
          <w:sz w:val="20"/>
          <w:szCs w:val="20"/>
        </w:rPr>
        <w:t xml:space="preserve"> </w:t>
      </w:r>
      <w:r w:rsidRPr="004E54CF">
        <w:rPr>
          <w:rFonts w:asciiTheme="majorHAnsi" w:hAnsiTheme="majorHAnsi" w:cs="Calibri"/>
          <w:sz w:val="20"/>
          <w:szCs w:val="20"/>
        </w:rPr>
        <w:t>and</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techniques</w:t>
      </w:r>
    </w:p>
    <w:p w14:paraId="205561D0" w14:textId="77777777" w:rsidR="0012101A" w:rsidRPr="004E54CF" w:rsidRDefault="0012101A" w:rsidP="0012101A">
      <w:pPr>
        <w:pStyle w:val="ListParagraph"/>
        <w:numPr>
          <w:ilvl w:val="0"/>
          <w:numId w:val="8"/>
        </w:numPr>
        <w:tabs>
          <w:tab w:val="left" w:pos="821"/>
        </w:tabs>
        <w:autoSpaceDE/>
        <w:autoSpaceDN/>
        <w:adjustRightInd/>
        <w:spacing w:before="41"/>
        <w:ind w:hanging="360"/>
        <w:rPr>
          <w:rFonts w:asciiTheme="majorHAnsi" w:hAnsiTheme="majorHAnsi" w:cs="Calibri"/>
          <w:sz w:val="20"/>
          <w:szCs w:val="20"/>
        </w:rPr>
      </w:pPr>
      <w:r w:rsidRPr="004E54CF">
        <w:rPr>
          <w:rFonts w:asciiTheme="majorHAnsi" w:hAnsiTheme="majorHAnsi" w:cs="Calibri"/>
          <w:sz w:val="20"/>
          <w:szCs w:val="20"/>
        </w:rPr>
        <w:t>Offers challenges and stimuli to learn and investigate</w:t>
      </w:r>
    </w:p>
    <w:p w14:paraId="06963585" w14:textId="77777777" w:rsidR="0012101A" w:rsidRPr="004E54CF" w:rsidRDefault="0012101A" w:rsidP="0012101A">
      <w:pPr>
        <w:pStyle w:val="ListParagraph"/>
        <w:numPr>
          <w:ilvl w:val="0"/>
          <w:numId w:val="8"/>
        </w:numPr>
        <w:tabs>
          <w:tab w:val="left" w:pos="821"/>
        </w:tabs>
        <w:autoSpaceDE/>
        <w:autoSpaceDN/>
        <w:adjustRightInd/>
        <w:spacing w:before="41"/>
        <w:ind w:hanging="360"/>
        <w:rPr>
          <w:rFonts w:asciiTheme="majorHAnsi" w:hAnsiTheme="majorHAnsi" w:cs="Calibri"/>
          <w:sz w:val="20"/>
          <w:szCs w:val="20"/>
        </w:rPr>
      </w:pPr>
      <w:r w:rsidRPr="004E54CF">
        <w:rPr>
          <w:rFonts w:asciiTheme="majorHAnsi" w:hAnsiTheme="majorHAnsi" w:cs="Calibri"/>
          <w:sz w:val="20"/>
          <w:szCs w:val="20"/>
        </w:rPr>
        <w:t xml:space="preserve">Allows the student to </w:t>
      </w:r>
      <w:r w:rsidRPr="004E54CF">
        <w:rPr>
          <w:rStyle w:val="contentblock"/>
          <w:rFonts w:asciiTheme="majorHAnsi" w:hAnsiTheme="majorHAnsi" w:cs="Calibri"/>
          <w:sz w:val="20"/>
          <w:szCs w:val="20"/>
        </w:rPr>
        <w:t>communicate Exercise Science information orally to patients/clients/athletes</w:t>
      </w:r>
    </w:p>
    <w:p w14:paraId="4B8FD155" w14:textId="77777777" w:rsidR="0012101A" w:rsidRPr="004E54CF" w:rsidRDefault="0012101A" w:rsidP="0012101A">
      <w:pPr>
        <w:pStyle w:val="ListParagraph"/>
        <w:numPr>
          <w:ilvl w:val="0"/>
          <w:numId w:val="8"/>
        </w:numPr>
        <w:tabs>
          <w:tab w:val="left" w:pos="821"/>
        </w:tabs>
        <w:autoSpaceDE/>
        <w:autoSpaceDN/>
        <w:adjustRightInd/>
        <w:spacing w:before="43"/>
        <w:ind w:hanging="360"/>
        <w:rPr>
          <w:rFonts w:asciiTheme="majorHAnsi" w:hAnsiTheme="majorHAnsi" w:cs="Calibri"/>
          <w:sz w:val="20"/>
          <w:szCs w:val="20"/>
        </w:rPr>
      </w:pPr>
      <w:r w:rsidRPr="004E54CF">
        <w:rPr>
          <w:rFonts w:asciiTheme="majorHAnsi" w:hAnsiTheme="majorHAnsi" w:cs="Calibri"/>
          <w:sz w:val="20"/>
          <w:szCs w:val="20"/>
        </w:rPr>
        <w:t>Tests</w:t>
      </w:r>
      <w:r w:rsidRPr="004E54CF">
        <w:rPr>
          <w:rFonts w:asciiTheme="majorHAnsi" w:hAnsiTheme="majorHAnsi" w:cs="Calibri"/>
          <w:spacing w:val="-7"/>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3"/>
          <w:sz w:val="20"/>
          <w:szCs w:val="20"/>
        </w:rPr>
        <w:t xml:space="preserve"> </w:t>
      </w:r>
      <w:r w:rsidRPr="004E54CF">
        <w:rPr>
          <w:rFonts w:asciiTheme="majorHAnsi" w:hAnsiTheme="majorHAnsi" w:cs="Calibri"/>
          <w:sz w:val="20"/>
          <w:szCs w:val="20"/>
        </w:rPr>
        <w:t>student</w:t>
      </w:r>
      <w:r w:rsidRPr="004E54CF">
        <w:rPr>
          <w:rFonts w:asciiTheme="majorHAnsi" w:hAnsiTheme="majorHAnsi" w:cs="Calibri"/>
          <w:spacing w:val="-6"/>
          <w:sz w:val="20"/>
          <w:szCs w:val="20"/>
        </w:rPr>
        <w:t xml:space="preserve"> </w:t>
      </w:r>
      <w:r w:rsidRPr="004E54CF">
        <w:rPr>
          <w:rFonts w:asciiTheme="majorHAnsi" w:hAnsiTheme="majorHAnsi" w:cs="Calibri"/>
          <w:sz w:val="20"/>
          <w:szCs w:val="20"/>
        </w:rPr>
        <w:t>as</w:t>
      </w:r>
      <w:r w:rsidRPr="004E54CF">
        <w:rPr>
          <w:rFonts w:asciiTheme="majorHAnsi" w:hAnsiTheme="majorHAnsi" w:cs="Calibri"/>
          <w:spacing w:val="-4"/>
          <w:sz w:val="20"/>
          <w:szCs w:val="20"/>
        </w:rPr>
        <w:t xml:space="preserve"> </w:t>
      </w:r>
      <w:r w:rsidRPr="004E54CF">
        <w:rPr>
          <w:rFonts w:asciiTheme="majorHAnsi" w:hAnsiTheme="majorHAnsi" w:cs="Calibri"/>
          <w:sz w:val="20"/>
          <w:szCs w:val="20"/>
        </w:rPr>
        <w:t>a</w:t>
      </w:r>
      <w:r w:rsidRPr="004E54CF">
        <w:rPr>
          <w:rFonts w:asciiTheme="majorHAnsi" w:hAnsiTheme="majorHAnsi" w:cs="Calibri"/>
          <w:spacing w:val="-6"/>
          <w:sz w:val="20"/>
          <w:szCs w:val="20"/>
        </w:rPr>
        <w:t xml:space="preserve"> </w:t>
      </w:r>
      <w:r w:rsidRPr="004E54CF">
        <w:rPr>
          <w:rFonts w:asciiTheme="majorHAnsi" w:hAnsiTheme="majorHAnsi" w:cs="Calibri"/>
          <w:sz w:val="20"/>
          <w:szCs w:val="20"/>
        </w:rPr>
        <w:t>potential</w:t>
      </w:r>
      <w:r w:rsidRPr="004E54CF">
        <w:rPr>
          <w:rFonts w:asciiTheme="majorHAnsi" w:hAnsiTheme="majorHAnsi" w:cs="Calibri"/>
          <w:spacing w:val="-2"/>
          <w:sz w:val="20"/>
          <w:szCs w:val="20"/>
        </w:rPr>
        <w:t xml:space="preserve"> </w:t>
      </w:r>
      <w:r w:rsidRPr="004E54CF">
        <w:rPr>
          <w:rFonts w:asciiTheme="majorHAnsi" w:hAnsiTheme="majorHAnsi" w:cs="Calibri"/>
          <w:sz w:val="20"/>
          <w:szCs w:val="20"/>
        </w:rPr>
        <w:t>professional</w:t>
      </w:r>
      <w:r w:rsidRPr="004E54CF">
        <w:rPr>
          <w:rFonts w:asciiTheme="majorHAnsi" w:hAnsiTheme="majorHAnsi" w:cs="Calibri"/>
          <w:spacing w:val="-10"/>
          <w:sz w:val="20"/>
          <w:szCs w:val="20"/>
        </w:rPr>
        <w:t xml:space="preserve"> </w:t>
      </w:r>
      <w:r w:rsidRPr="004E54CF">
        <w:rPr>
          <w:rFonts w:asciiTheme="majorHAnsi" w:hAnsiTheme="majorHAnsi" w:cs="Calibri"/>
          <w:sz w:val="20"/>
          <w:szCs w:val="20"/>
        </w:rPr>
        <w:t>in</w:t>
      </w:r>
      <w:r w:rsidRPr="004E54CF">
        <w:rPr>
          <w:rFonts w:asciiTheme="majorHAnsi" w:hAnsiTheme="majorHAnsi" w:cs="Calibri"/>
          <w:spacing w:val="-6"/>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fitness</w:t>
      </w:r>
      <w:r w:rsidRPr="004E54CF">
        <w:rPr>
          <w:rFonts w:asciiTheme="majorHAnsi" w:hAnsiTheme="majorHAnsi" w:cs="Calibri"/>
          <w:spacing w:val="-12"/>
          <w:sz w:val="20"/>
          <w:szCs w:val="20"/>
        </w:rPr>
        <w:t xml:space="preserve"> </w:t>
      </w:r>
      <w:r w:rsidRPr="004E54CF">
        <w:rPr>
          <w:rFonts w:asciiTheme="majorHAnsi" w:hAnsiTheme="majorHAnsi" w:cs="Calibri"/>
          <w:sz w:val="20"/>
          <w:szCs w:val="20"/>
        </w:rPr>
        <w:t>field</w:t>
      </w:r>
      <w:r w:rsidRPr="004E54CF">
        <w:rPr>
          <w:rFonts w:asciiTheme="majorHAnsi" w:hAnsiTheme="majorHAnsi" w:cs="Calibri"/>
          <w:spacing w:val="-3"/>
          <w:sz w:val="20"/>
          <w:szCs w:val="20"/>
        </w:rPr>
        <w:t xml:space="preserve"> </w:t>
      </w:r>
      <w:r w:rsidRPr="004E54CF">
        <w:rPr>
          <w:rFonts w:asciiTheme="majorHAnsi" w:hAnsiTheme="majorHAnsi" w:cs="Calibri"/>
          <w:sz w:val="20"/>
          <w:szCs w:val="20"/>
        </w:rPr>
        <w:t>and/or</w:t>
      </w:r>
      <w:r w:rsidRPr="004E54CF">
        <w:rPr>
          <w:rFonts w:asciiTheme="majorHAnsi" w:hAnsiTheme="majorHAnsi" w:cs="Calibri"/>
          <w:spacing w:val="-2"/>
          <w:sz w:val="20"/>
          <w:szCs w:val="20"/>
        </w:rPr>
        <w:t xml:space="preserve"> </w:t>
      </w:r>
      <w:r w:rsidRPr="004E54CF">
        <w:rPr>
          <w:rFonts w:asciiTheme="majorHAnsi" w:hAnsiTheme="majorHAnsi" w:cs="Calibri"/>
          <w:sz w:val="20"/>
          <w:szCs w:val="20"/>
        </w:rPr>
        <w:t>clinic</w:t>
      </w:r>
    </w:p>
    <w:p w14:paraId="675E958C" w14:textId="77777777" w:rsidR="0012101A" w:rsidRPr="004E54CF" w:rsidRDefault="0012101A" w:rsidP="0012101A">
      <w:pPr>
        <w:pStyle w:val="ListParagraph"/>
        <w:numPr>
          <w:ilvl w:val="0"/>
          <w:numId w:val="8"/>
        </w:numPr>
        <w:tabs>
          <w:tab w:val="left" w:pos="821"/>
        </w:tabs>
        <w:autoSpaceDE/>
        <w:autoSpaceDN/>
        <w:adjustRightInd/>
        <w:spacing w:before="40"/>
        <w:ind w:hanging="360"/>
        <w:rPr>
          <w:rFonts w:asciiTheme="majorHAnsi" w:hAnsiTheme="majorHAnsi" w:cs="Calibri"/>
          <w:sz w:val="20"/>
          <w:szCs w:val="20"/>
        </w:rPr>
      </w:pPr>
      <w:r w:rsidRPr="004E54CF">
        <w:rPr>
          <w:rFonts w:asciiTheme="majorHAnsi" w:hAnsiTheme="majorHAnsi" w:cs="Calibri"/>
          <w:sz w:val="20"/>
          <w:szCs w:val="20"/>
        </w:rPr>
        <w:t>Offers</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entry</w:t>
      </w:r>
      <w:r w:rsidRPr="004E54CF">
        <w:rPr>
          <w:rFonts w:asciiTheme="majorHAnsi" w:hAnsiTheme="majorHAnsi" w:cs="Calibri"/>
          <w:spacing w:val="-8"/>
          <w:sz w:val="20"/>
          <w:szCs w:val="20"/>
        </w:rPr>
        <w:t xml:space="preserve"> </w:t>
      </w:r>
      <w:r w:rsidRPr="004E54CF">
        <w:rPr>
          <w:rFonts w:asciiTheme="majorHAnsi" w:hAnsiTheme="majorHAnsi" w:cs="Calibri"/>
          <w:sz w:val="20"/>
          <w:szCs w:val="20"/>
        </w:rPr>
        <w:t>into</w:t>
      </w:r>
      <w:r w:rsidRPr="004E54CF">
        <w:rPr>
          <w:rFonts w:asciiTheme="majorHAnsi" w:hAnsiTheme="majorHAnsi" w:cs="Calibri"/>
          <w:spacing w:val="-4"/>
          <w:sz w:val="20"/>
          <w:szCs w:val="20"/>
        </w:rPr>
        <w:t xml:space="preserve"> </w:t>
      </w:r>
      <w:r w:rsidRPr="004E54CF">
        <w:rPr>
          <w:rFonts w:asciiTheme="majorHAnsi" w:hAnsiTheme="majorHAnsi" w:cs="Calibri"/>
          <w:sz w:val="20"/>
          <w:szCs w:val="20"/>
        </w:rPr>
        <w:t>the</w:t>
      </w:r>
      <w:r w:rsidRPr="004E54CF">
        <w:rPr>
          <w:rFonts w:asciiTheme="majorHAnsi" w:hAnsiTheme="majorHAnsi" w:cs="Calibri"/>
          <w:spacing w:val="-4"/>
          <w:sz w:val="20"/>
          <w:szCs w:val="20"/>
        </w:rPr>
        <w:t xml:space="preserve"> </w:t>
      </w:r>
      <w:r w:rsidRPr="004E54CF">
        <w:rPr>
          <w:rFonts w:asciiTheme="majorHAnsi" w:hAnsiTheme="majorHAnsi" w:cs="Calibri"/>
          <w:sz w:val="20"/>
          <w:szCs w:val="20"/>
        </w:rPr>
        <w:t>professional</w:t>
      </w:r>
      <w:r w:rsidRPr="004E54CF">
        <w:rPr>
          <w:rFonts w:asciiTheme="majorHAnsi" w:hAnsiTheme="majorHAnsi" w:cs="Calibri"/>
          <w:spacing w:val="-12"/>
          <w:sz w:val="20"/>
          <w:szCs w:val="20"/>
        </w:rPr>
        <w:t xml:space="preserve"> </w:t>
      </w:r>
      <w:r w:rsidRPr="004E54CF">
        <w:rPr>
          <w:rFonts w:asciiTheme="majorHAnsi" w:hAnsiTheme="majorHAnsi" w:cs="Calibri"/>
          <w:sz w:val="20"/>
          <w:szCs w:val="20"/>
        </w:rPr>
        <w:t>field</w:t>
      </w:r>
      <w:r w:rsidRPr="004E54CF">
        <w:rPr>
          <w:rFonts w:asciiTheme="majorHAnsi" w:hAnsiTheme="majorHAnsi" w:cs="Calibri"/>
          <w:spacing w:val="-9"/>
          <w:sz w:val="20"/>
          <w:szCs w:val="20"/>
        </w:rPr>
        <w:t xml:space="preserve"> </w:t>
      </w:r>
      <w:r w:rsidRPr="004E54CF">
        <w:rPr>
          <w:rFonts w:asciiTheme="majorHAnsi" w:hAnsiTheme="majorHAnsi" w:cs="Calibri"/>
          <w:sz w:val="20"/>
          <w:szCs w:val="20"/>
        </w:rPr>
        <w:t>as</w:t>
      </w:r>
      <w:r w:rsidRPr="004E54CF">
        <w:rPr>
          <w:rFonts w:asciiTheme="majorHAnsi" w:hAnsiTheme="majorHAnsi" w:cs="Calibri"/>
          <w:spacing w:val="-5"/>
          <w:sz w:val="20"/>
          <w:szCs w:val="20"/>
        </w:rPr>
        <w:t xml:space="preserve"> </w:t>
      </w:r>
      <w:r w:rsidRPr="004E54CF">
        <w:rPr>
          <w:rFonts w:asciiTheme="majorHAnsi" w:hAnsiTheme="majorHAnsi" w:cs="Calibri"/>
          <w:sz w:val="20"/>
          <w:szCs w:val="20"/>
        </w:rPr>
        <w:t>a</w:t>
      </w:r>
      <w:r w:rsidRPr="004E54CF">
        <w:rPr>
          <w:rFonts w:asciiTheme="majorHAnsi" w:hAnsiTheme="majorHAnsi" w:cs="Calibri"/>
          <w:spacing w:val="-2"/>
          <w:sz w:val="20"/>
          <w:szCs w:val="20"/>
        </w:rPr>
        <w:t xml:space="preserve"> </w:t>
      </w:r>
      <w:r w:rsidRPr="004E54CF">
        <w:rPr>
          <w:rFonts w:asciiTheme="majorHAnsi" w:hAnsiTheme="majorHAnsi" w:cs="Calibri"/>
          <w:sz w:val="20"/>
          <w:szCs w:val="20"/>
        </w:rPr>
        <w:t>gradual</w:t>
      </w:r>
      <w:r w:rsidRPr="004E54CF">
        <w:rPr>
          <w:rFonts w:asciiTheme="majorHAnsi" w:hAnsiTheme="majorHAnsi" w:cs="Calibri"/>
          <w:spacing w:val="-5"/>
          <w:sz w:val="20"/>
          <w:szCs w:val="20"/>
        </w:rPr>
        <w:t xml:space="preserve"> </w:t>
      </w:r>
      <w:r w:rsidRPr="004E54CF">
        <w:rPr>
          <w:rFonts w:asciiTheme="majorHAnsi" w:hAnsiTheme="majorHAnsi" w:cs="Calibri"/>
          <w:sz w:val="20"/>
          <w:szCs w:val="20"/>
        </w:rPr>
        <w:t>growth</w:t>
      </w:r>
      <w:r w:rsidRPr="004E54CF">
        <w:rPr>
          <w:rFonts w:asciiTheme="majorHAnsi" w:hAnsiTheme="majorHAnsi" w:cs="Calibri"/>
          <w:spacing w:val="-2"/>
          <w:sz w:val="20"/>
          <w:szCs w:val="20"/>
        </w:rPr>
        <w:t xml:space="preserve"> </w:t>
      </w:r>
      <w:r w:rsidRPr="004E54CF">
        <w:rPr>
          <w:rFonts w:asciiTheme="majorHAnsi" w:hAnsiTheme="majorHAnsi" w:cs="Calibri"/>
          <w:sz w:val="20"/>
          <w:szCs w:val="20"/>
        </w:rPr>
        <w:t>process</w:t>
      </w:r>
    </w:p>
    <w:p w14:paraId="329C1CBD" w14:textId="77777777" w:rsidR="0012101A" w:rsidRPr="004E54CF" w:rsidRDefault="0012101A" w:rsidP="0012101A">
      <w:pPr>
        <w:pStyle w:val="ListParagraph"/>
        <w:numPr>
          <w:ilvl w:val="0"/>
          <w:numId w:val="8"/>
        </w:numPr>
        <w:tabs>
          <w:tab w:val="left" w:pos="821"/>
        </w:tabs>
        <w:autoSpaceDE/>
        <w:autoSpaceDN/>
        <w:adjustRightInd/>
        <w:spacing w:before="41"/>
        <w:ind w:hanging="360"/>
        <w:rPr>
          <w:rFonts w:asciiTheme="majorHAnsi" w:hAnsiTheme="majorHAnsi" w:cs="Calibri"/>
          <w:sz w:val="20"/>
          <w:szCs w:val="20"/>
        </w:rPr>
      </w:pPr>
      <w:r w:rsidRPr="004E54CF">
        <w:rPr>
          <w:rFonts w:asciiTheme="majorHAnsi" w:hAnsiTheme="majorHAnsi" w:cs="Calibri"/>
          <w:sz w:val="20"/>
          <w:szCs w:val="20"/>
        </w:rPr>
        <w:t>Provides</w:t>
      </w:r>
      <w:r w:rsidRPr="004E54CF">
        <w:rPr>
          <w:rFonts w:asciiTheme="majorHAnsi" w:hAnsiTheme="majorHAnsi" w:cs="Calibri"/>
          <w:spacing w:val="-49"/>
          <w:sz w:val="20"/>
          <w:szCs w:val="20"/>
        </w:rPr>
        <w:t xml:space="preserve">   </w:t>
      </w:r>
      <w:r w:rsidRPr="004E54CF">
        <w:rPr>
          <w:rFonts w:asciiTheme="majorHAnsi" w:hAnsiTheme="majorHAnsi" w:cs="Calibri"/>
          <w:sz w:val="20"/>
          <w:szCs w:val="20"/>
        </w:rPr>
        <w:t xml:space="preserve"> opportunity to evaluate the choice of a profession</w:t>
      </w:r>
    </w:p>
    <w:p w14:paraId="337BE48F" w14:textId="77777777" w:rsidR="00D65527" w:rsidRPr="00114E0D" w:rsidRDefault="00D65527" w:rsidP="00D65527">
      <w:pPr>
        <w:pStyle w:val="ListParagraph"/>
        <w:tabs>
          <w:tab w:val="left" w:pos="821"/>
        </w:tabs>
        <w:autoSpaceDE/>
        <w:autoSpaceDN/>
        <w:adjustRightInd/>
        <w:spacing w:before="41"/>
        <w:ind w:left="820"/>
        <w:rPr>
          <w:rFonts w:asciiTheme="majorHAnsi" w:hAnsiTheme="majorHAnsi" w:cs="Calibri"/>
          <w:sz w:val="20"/>
          <w:szCs w:val="20"/>
        </w:rPr>
      </w:pPr>
    </w:p>
    <w:p w14:paraId="32FC2395" w14:textId="77777777" w:rsidR="00D65527" w:rsidRPr="00114E0D" w:rsidRDefault="00D65527" w:rsidP="00D65527">
      <w:pPr>
        <w:rPr>
          <w:rFonts w:asciiTheme="majorHAnsi" w:hAnsiTheme="majorHAnsi" w:cs="Calibri"/>
          <w:b/>
          <w:bCs/>
          <w:sz w:val="20"/>
          <w:szCs w:val="20"/>
        </w:rPr>
      </w:pPr>
      <w:r w:rsidRPr="00114E0D">
        <w:rPr>
          <w:rFonts w:asciiTheme="majorHAnsi" w:hAnsiTheme="majorHAnsi" w:cs="Calibri"/>
          <w:b/>
          <w:bCs/>
          <w:sz w:val="20"/>
          <w:szCs w:val="20"/>
        </w:rPr>
        <w:t>Required Text</w:t>
      </w:r>
    </w:p>
    <w:p w14:paraId="0DEDD89C" w14:textId="77777777" w:rsidR="00D65527" w:rsidRPr="00114E0D" w:rsidRDefault="00D65527" w:rsidP="00D65527">
      <w:pPr>
        <w:rPr>
          <w:rFonts w:asciiTheme="majorHAnsi" w:hAnsiTheme="majorHAnsi" w:cs="Calibri"/>
          <w:sz w:val="20"/>
          <w:szCs w:val="20"/>
        </w:rPr>
      </w:pPr>
      <w:r w:rsidRPr="00114E0D">
        <w:rPr>
          <w:rFonts w:asciiTheme="majorHAnsi" w:hAnsiTheme="majorHAnsi" w:cs="Calibri"/>
          <w:sz w:val="20"/>
          <w:szCs w:val="20"/>
        </w:rPr>
        <w:t>There are no required texts or materials. It is expected that the students will use texts and notes from past courses within the major as references and apply them to this internship experience.</w:t>
      </w:r>
    </w:p>
    <w:p w14:paraId="789B851A" w14:textId="77777777" w:rsidR="00D65527" w:rsidRPr="00114E0D" w:rsidRDefault="00D65527" w:rsidP="00D65527">
      <w:pPr>
        <w:rPr>
          <w:rFonts w:asciiTheme="majorHAnsi" w:hAnsiTheme="majorHAnsi" w:cs="Calibri"/>
          <w:sz w:val="20"/>
          <w:szCs w:val="20"/>
        </w:rPr>
      </w:pPr>
    </w:p>
    <w:p w14:paraId="258DA9E2" w14:textId="77777777" w:rsidR="008F4445" w:rsidRDefault="008F4445" w:rsidP="00D65527">
      <w:pPr>
        <w:rPr>
          <w:rFonts w:asciiTheme="majorHAnsi" w:hAnsiTheme="majorHAnsi" w:cs="Calibri"/>
          <w:b/>
          <w:sz w:val="20"/>
          <w:szCs w:val="20"/>
        </w:rPr>
      </w:pPr>
    </w:p>
    <w:p w14:paraId="0F024CE3" w14:textId="77777777" w:rsidR="008F4445" w:rsidRDefault="008F4445" w:rsidP="00D65527">
      <w:pPr>
        <w:rPr>
          <w:rFonts w:asciiTheme="majorHAnsi" w:hAnsiTheme="majorHAnsi" w:cs="Calibri"/>
          <w:b/>
          <w:sz w:val="20"/>
          <w:szCs w:val="20"/>
        </w:rPr>
      </w:pPr>
    </w:p>
    <w:p w14:paraId="1A9BC673" w14:textId="77777777" w:rsidR="008F4445" w:rsidRDefault="008F4445" w:rsidP="00D65527">
      <w:pPr>
        <w:rPr>
          <w:rFonts w:asciiTheme="majorHAnsi" w:hAnsiTheme="majorHAnsi" w:cs="Calibri"/>
          <w:b/>
          <w:sz w:val="20"/>
          <w:szCs w:val="20"/>
        </w:rPr>
      </w:pPr>
    </w:p>
    <w:p w14:paraId="0540600C" w14:textId="77777777" w:rsidR="008F4445" w:rsidRDefault="008F4445" w:rsidP="00D65527">
      <w:pPr>
        <w:rPr>
          <w:rFonts w:asciiTheme="majorHAnsi" w:hAnsiTheme="majorHAnsi" w:cs="Calibri"/>
          <w:b/>
          <w:sz w:val="20"/>
          <w:szCs w:val="20"/>
        </w:rPr>
      </w:pPr>
    </w:p>
    <w:p w14:paraId="5F3489B4" w14:textId="77777777" w:rsidR="008F4445" w:rsidRDefault="008F4445" w:rsidP="00D65527">
      <w:pPr>
        <w:rPr>
          <w:rFonts w:asciiTheme="majorHAnsi" w:hAnsiTheme="majorHAnsi" w:cs="Calibri"/>
          <w:b/>
          <w:sz w:val="20"/>
          <w:szCs w:val="20"/>
        </w:rPr>
      </w:pPr>
    </w:p>
    <w:p w14:paraId="2312D7CC" w14:textId="77777777" w:rsidR="008F4445" w:rsidRDefault="008F4445" w:rsidP="00D65527">
      <w:pPr>
        <w:rPr>
          <w:rFonts w:asciiTheme="majorHAnsi" w:hAnsiTheme="majorHAnsi" w:cs="Calibri"/>
          <w:b/>
          <w:sz w:val="20"/>
          <w:szCs w:val="20"/>
        </w:rPr>
      </w:pPr>
    </w:p>
    <w:p w14:paraId="431A9B18" w14:textId="77777777" w:rsidR="008F4445" w:rsidRDefault="008F4445" w:rsidP="00D65527">
      <w:pPr>
        <w:rPr>
          <w:rFonts w:asciiTheme="majorHAnsi" w:hAnsiTheme="majorHAnsi" w:cs="Calibri"/>
          <w:b/>
          <w:sz w:val="20"/>
          <w:szCs w:val="20"/>
        </w:rPr>
      </w:pPr>
    </w:p>
    <w:p w14:paraId="5940A94B" w14:textId="77777777" w:rsidR="008F4445" w:rsidRDefault="008F4445" w:rsidP="00D65527">
      <w:pPr>
        <w:rPr>
          <w:rFonts w:asciiTheme="majorHAnsi" w:hAnsiTheme="majorHAnsi" w:cs="Calibri"/>
          <w:b/>
          <w:sz w:val="20"/>
          <w:szCs w:val="20"/>
        </w:rPr>
      </w:pPr>
    </w:p>
    <w:p w14:paraId="70BB0785" w14:textId="77777777" w:rsidR="008F4445" w:rsidRDefault="008F4445" w:rsidP="00D65527">
      <w:pPr>
        <w:rPr>
          <w:rFonts w:asciiTheme="majorHAnsi" w:hAnsiTheme="majorHAnsi" w:cs="Calibri"/>
          <w:b/>
          <w:sz w:val="20"/>
          <w:szCs w:val="20"/>
        </w:rPr>
      </w:pPr>
    </w:p>
    <w:p w14:paraId="014E2BA3" w14:textId="20AB8FDE" w:rsidR="00D65527" w:rsidRPr="00114E0D" w:rsidRDefault="00D65527" w:rsidP="00D65527">
      <w:pPr>
        <w:rPr>
          <w:rFonts w:asciiTheme="majorHAnsi" w:hAnsiTheme="majorHAnsi" w:cs="Calibri"/>
          <w:b/>
          <w:bCs/>
          <w:sz w:val="20"/>
          <w:szCs w:val="20"/>
        </w:rPr>
      </w:pPr>
      <w:r w:rsidRPr="00114E0D">
        <w:rPr>
          <w:rFonts w:asciiTheme="majorHAnsi" w:hAnsiTheme="majorHAnsi" w:cs="Calibri"/>
          <w:b/>
          <w:sz w:val="20"/>
          <w:szCs w:val="20"/>
        </w:rPr>
        <w:lastRenderedPageBreak/>
        <w:t>Required Hours</w:t>
      </w:r>
    </w:p>
    <w:p w14:paraId="0463032F" w14:textId="57621EB2" w:rsidR="008F4445" w:rsidRDefault="00D65527" w:rsidP="00D65527">
      <w:pPr>
        <w:rPr>
          <w:rFonts w:asciiTheme="majorHAnsi" w:hAnsiTheme="majorHAnsi" w:cs="Calibri"/>
          <w:sz w:val="20"/>
          <w:szCs w:val="20"/>
        </w:rPr>
      </w:pPr>
      <w:r w:rsidRPr="00114E0D">
        <w:rPr>
          <w:rFonts w:asciiTheme="majorHAnsi" w:hAnsiTheme="majorHAnsi" w:cs="Calibri"/>
          <w:sz w:val="20"/>
          <w:szCs w:val="20"/>
        </w:rPr>
        <w:t xml:space="preserve">A total of </w:t>
      </w:r>
      <w:r w:rsidR="00114E0D" w:rsidRPr="00114E0D">
        <w:rPr>
          <w:rFonts w:asciiTheme="majorHAnsi" w:hAnsiTheme="majorHAnsi" w:cs="Calibri"/>
          <w:b/>
          <w:sz w:val="20"/>
          <w:szCs w:val="20"/>
          <w:u w:val="single"/>
        </w:rPr>
        <w:t>12</w:t>
      </w:r>
      <w:r w:rsidRPr="00114E0D">
        <w:rPr>
          <w:rFonts w:asciiTheme="majorHAnsi" w:hAnsiTheme="majorHAnsi" w:cs="Calibri"/>
          <w:b/>
          <w:sz w:val="20"/>
          <w:szCs w:val="20"/>
          <w:u w:val="single"/>
        </w:rPr>
        <w:t>5 documented hours</w:t>
      </w:r>
      <w:r w:rsidR="00114E0D" w:rsidRPr="00114E0D">
        <w:rPr>
          <w:rFonts w:asciiTheme="majorHAnsi" w:hAnsiTheme="majorHAnsi" w:cs="Calibri"/>
          <w:b/>
          <w:sz w:val="20"/>
          <w:szCs w:val="20"/>
          <w:u w:val="single"/>
        </w:rPr>
        <w:t xml:space="preserve"> at an approved internship site</w:t>
      </w:r>
      <w:r w:rsidR="00114E0D" w:rsidRPr="00114E0D">
        <w:rPr>
          <w:rFonts w:asciiTheme="majorHAnsi" w:hAnsiTheme="majorHAnsi" w:cs="Calibri"/>
          <w:sz w:val="20"/>
          <w:szCs w:val="20"/>
        </w:rPr>
        <w:t xml:space="preserve"> plus an additional 10 hours of assignment work</w:t>
      </w:r>
      <w:r w:rsidRPr="00114E0D">
        <w:rPr>
          <w:rFonts w:asciiTheme="majorHAnsi" w:hAnsiTheme="majorHAnsi" w:cs="Calibri"/>
          <w:sz w:val="20"/>
          <w:szCs w:val="20"/>
        </w:rPr>
        <w:t xml:space="preserve"> are required for the 3-credit course. Three credit hours are earned from the successful completion of the internship with a grade of C- or better.</w:t>
      </w:r>
    </w:p>
    <w:p w14:paraId="45475A42" w14:textId="77777777" w:rsidR="008F4445" w:rsidRPr="008F4445" w:rsidRDefault="008F4445" w:rsidP="00D65527">
      <w:pPr>
        <w:rPr>
          <w:rFonts w:asciiTheme="majorHAnsi" w:hAnsiTheme="majorHAnsi" w:cs="Calibri"/>
          <w:sz w:val="20"/>
          <w:szCs w:val="20"/>
        </w:rPr>
      </w:pPr>
    </w:p>
    <w:p w14:paraId="6565FA89" w14:textId="2A592A5F" w:rsidR="00D65527" w:rsidRPr="00114E0D" w:rsidRDefault="00D65527" w:rsidP="00D65527">
      <w:pPr>
        <w:rPr>
          <w:rFonts w:asciiTheme="majorHAnsi" w:hAnsiTheme="majorHAnsi" w:cs="Calibri"/>
          <w:b/>
          <w:sz w:val="20"/>
          <w:szCs w:val="20"/>
        </w:rPr>
      </w:pPr>
      <w:r w:rsidRPr="00114E0D">
        <w:rPr>
          <w:rFonts w:asciiTheme="majorHAnsi" w:hAnsiTheme="majorHAnsi" w:cs="Calibri"/>
          <w:b/>
          <w:sz w:val="20"/>
          <w:szCs w:val="20"/>
        </w:rPr>
        <w:t>Additional Hours</w:t>
      </w:r>
    </w:p>
    <w:p w14:paraId="39BB488B" w14:textId="62D86BB5" w:rsidR="00114E0D" w:rsidRPr="00114E0D" w:rsidRDefault="00114E0D" w:rsidP="00D65527">
      <w:pPr>
        <w:rPr>
          <w:rFonts w:asciiTheme="majorHAnsi" w:hAnsiTheme="majorHAnsi" w:cs="Calibri"/>
          <w:sz w:val="20"/>
          <w:szCs w:val="20"/>
        </w:rPr>
      </w:pPr>
      <w:r w:rsidRPr="00114E0D">
        <w:rPr>
          <w:rFonts w:asciiTheme="majorHAnsi" w:hAnsiTheme="majorHAnsi" w:cs="Calibri"/>
          <w:b/>
          <w:sz w:val="20"/>
          <w:szCs w:val="20"/>
          <w:u w:val="single"/>
        </w:rPr>
        <w:t xml:space="preserve">165 documented hours at an approved site </w:t>
      </w:r>
      <w:r w:rsidRPr="00114E0D">
        <w:rPr>
          <w:rFonts w:asciiTheme="majorHAnsi" w:hAnsiTheme="majorHAnsi" w:cs="Calibri"/>
          <w:sz w:val="20"/>
          <w:szCs w:val="20"/>
        </w:rPr>
        <w:t>plus an additional 15 hours of assignment work = 4-credit course</w:t>
      </w:r>
    </w:p>
    <w:p w14:paraId="23A8F1C5" w14:textId="68D6B442" w:rsidR="00114E0D" w:rsidRPr="00114E0D" w:rsidRDefault="00114E0D" w:rsidP="00D65527">
      <w:pPr>
        <w:rPr>
          <w:rFonts w:asciiTheme="majorHAnsi" w:hAnsiTheme="majorHAnsi" w:cs="Calibri"/>
          <w:sz w:val="20"/>
          <w:szCs w:val="20"/>
        </w:rPr>
      </w:pPr>
      <w:r w:rsidRPr="00114E0D">
        <w:rPr>
          <w:rFonts w:asciiTheme="majorHAnsi" w:hAnsiTheme="majorHAnsi" w:cs="Calibri"/>
          <w:b/>
          <w:sz w:val="20"/>
          <w:szCs w:val="20"/>
          <w:u w:val="single"/>
        </w:rPr>
        <w:t xml:space="preserve">205 documented hours at an approved site </w:t>
      </w:r>
      <w:r w:rsidRPr="00114E0D">
        <w:rPr>
          <w:rFonts w:asciiTheme="majorHAnsi" w:hAnsiTheme="majorHAnsi" w:cs="Calibri"/>
          <w:sz w:val="20"/>
          <w:szCs w:val="20"/>
        </w:rPr>
        <w:t>plus an additional 20 hours of assignment work = 5-credit course</w:t>
      </w:r>
    </w:p>
    <w:p w14:paraId="0FCE3D3E" w14:textId="524E6D6C" w:rsidR="00114E0D" w:rsidRPr="00114E0D" w:rsidRDefault="00114E0D" w:rsidP="00D65527">
      <w:pPr>
        <w:rPr>
          <w:rFonts w:asciiTheme="majorHAnsi" w:hAnsiTheme="majorHAnsi" w:cs="Calibri"/>
          <w:b/>
          <w:sz w:val="20"/>
          <w:szCs w:val="20"/>
        </w:rPr>
      </w:pPr>
      <w:r w:rsidRPr="00114E0D">
        <w:rPr>
          <w:rFonts w:asciiTheme="majorHAnsi" w:hAnsiTheme="majorHAnsi" w:cs="Calibri"/>
          <w:b/>
          <w:sz w:val="20"/>
          <w:szCs w:val="20"/>
          <w:u w:val="single"/>
        </w:rPr>
        <w:t xml:space="preserve">250 documented hours at an approved site </w:t>
      </w:r>
      <w:r w:rsidRPr="00114E0D">
        <w:rPr>
          <w:rFonts w:asciiTheme="majorHAnsi" w:hAnsiTheme="majorHAnsi" w:cs="Calibri"/>
          <w:sz w:val="20"/>
          <w:szCs w:val="20"/>
        </w:rPr>
        <w:t>plus an additional 20 hours of assignment work = 6-credit course</w:t>
      </w:r>
    </w:p>
    <w:p w14:paraId="1449472B" w14:textId="25C8B149" w:rsidR="00D65527" w:rsidRDefault="00D65527" w:rsidP="00D65527">
      <w:pPr>
        <w:rPr>
          <w:rFonts w:asciiTheme="majorHAnsi" w:hAnsiTheme="majorHAnsi" w:cs="Calibri"/>
          <w:sz w:val="20"/>
          <w:szCs w:val="20"/>
        </w:rPr>
      </w:pPr>
      <w:r w:rsidRPr="00114E0D">
        <w:rPr>
          <w:rFonts w:asciiTheme="majorHAnsi" w:hAnsiTheme="majorHAnsi" w:cs="Calibri"/>
          <w:sz w:val="20"/>
          <w:szCs w:val="20"/>
        </w:rPr>
        <w:t>The credit hours are earned from the successful completion of the internship with a grade of C- or better.</w:t>
      </w:r>
    </w:p>
    <w:p w14:paraId="2BAC5307" w14:textId="77777777" w:rsidR="009F732C" w:rsidRDefault="009F732C" w:rsidP="00D65527">
      <w:pPr>
        <w:rPr>
          <w:rFonts w:asciiTheme="majorHAnsi" w:hAnsiTheme="majorHAnsi" w:cs="Calibri"/>
          <w:sz w:val="20"/>
          <w:szCs w:val="20"/>
        </w:rPr>
      </w:pPr>
    </w:p>
    <w:p w14:paraId="322A0CFB" w14:textId="34EC4B4F" w:rsidR="009F732C" w:rsidRPr="00521B00" w:rsidRDefault="009F732C" w:rsidP="009F732C">
      <w:pPr>
        <w:rPr>
          <w:rFonts w:asciiTheme="majorHAnsi" w:hAnsiTheme="majorHAnsi" w:cs="Calibri"/>
          <w:b/>
          <w:bCs/>
          <w:sz w:val="20"/>
          <w:szCs w:val="20"/>
        </w:rPr>
      </w:pPr>
      <w:r w:rsidRPr="00521B00">
        <w:rPr>
          <w:rFonts w:asciiTheme="majorHAnsi" w:hAnsiTheme="majorHAnsi" w:cs="Calibri"/>
          <w:b/>
          <w:bCs/>
          <w:sz w:val="20"/>
          <w:szCs w:val="20"/>
        </w:rPr>
        <w:t xml:space="preserve">Required Meetings with Faculty Internship </w:t>
      </w:r>
      <w:r w:rsidR="00E8216E">
        <w:rPr>
          <w:rFonts w:asciiTheme="majorHAnsi" w:hAnsiTheme="majorHAnsi" w:cs="Calibri"/>
          <w:b/>
          <w:bCs/>
          <w:sz w:val="20"/>
          <w:szCs w:val="20"/>
        </w:rPr>
        <w:t>Professor</w:t>
      </w:r>
    </w:p>
    <w:p w14:paraId="1240B7C0" w14:textId="7C8C5814" w:rsidR="009F732C" w:rsidRDefault="009F732C" w:rsidP="009F732C">
      <w:pPr>
        <w:rPr>
          <w:rFonts w:asciiTheme="majorHAnsi" w:hAnsiTheme="majorHAnsi" w:cs="Calibri"/>
          <w:sz w:val="20"/>
          <w:szCs w:val="20"/>
        </w:rPr>
      </w:pPr>
      <w:r>
        <w:rPr>
          <w:rFonts w:asciiTheme="majorHAnsi" w:hAnsiTheme="majorHAnsi" w:cs="Calibri"/>
          <w:sz w:val="20"/>
          <w:szCs w:val="20"/>
        </w:rPr>
        <w:t xml:space="preserve">Students are expected to meet with their faculty internship </w:t>
      </w:r>
      <w:r w:rsidR="00E8216E">
        <w:rPr>
          <w:rFonts w:asciiTheme="majorHAnsi" w:hAnsiTheme="majorHAnsi" w:cs="Calibri"/>
          <w:sz w:val="20"/>
          <w:szCs w:val="20"/>
        </w:rPr>
        <w:t>professor</w:t>
      </w:r>
      <w:r>
        <w:rPr>
          <w:rFonts w:asciiTheme="majorHAnsi" w:hAnsiTheme="majorHAnsi" w:cs="Calibri"/>
          <w:sz w:val="20"/>
          <w:szCs w:val="20"/>
        </w:rPr>
        <w:t xml:space="preserve"> at the following times during the semester:</w:t>
      </w:r>
    </w:p>
    <w:p w14:paraId="57D60DED" w14:textId="1AA8B9A4" w:rsidR="009F732C" w:rsidRDefault="009F732C" w:rsidP="009F732C">
      <w:pPr>
        <w:pStyle w:val="ListParagraph"/>
        <w:numPr>
          <w:ilvl w:val="0"/>
          <w:numId w:val="16"/>
        </w:numPr>
        <w:rPr>
          <w:rFonts w:asciiTheme="majorHAnsi" w:hAnsiTheme="majorHAnsi" w:cs="Calibri"/>
          <w:sz w:val="20"/>
          <w:szCs w:val="20"/>
        </w:rPr>
      </w:pPr>
      <w:r>
        <w:rPr>
          <w:rFonts w:asciiTheme="majorHAnsi" w:hAnsiTheme="majorHAnsi" w:cs="Calibri"/>
          <w:sz w:val="20"/>
          <w:szCs w:val="20"/>
        </w:rPr>
        <w:t>Prior the start of the internship</w:t>
      </w:r>
      <w:r w:rsidR="0051282C">
        <w:rPr>
          <w:rFonts w:asciiTheme="majorHAnsi" w:hAnsiTheme="majorHAnsi" w:cs="Calibri"/>
          <w:sz w:val="20"/>
          <w:szCs w:val="20"/>
        </w:rPr>
        <w:t xml:space="preserve"> – the</w:t>
      </w:r>
      <w:r>
        <w:rPr>
          <w:rFonts w:asciiTheme="majorHAnsi" w:hAnsiTheme="majorHAnsi" w:cs="Calibri"/>
          <w:sz w:val="20"/>
          <w:szCs w:val="20"/>
        </w:rPr>
        <w:t xml:space="preserve"> student and faculty </w:t>
      </w:r>
      <w:r w:rsidR="00E8216E">
        <w:rPr>
          <w:rFonts w:asciiTheme="majorHAnsi" w:hAnsiTheme="majorHAnsi" w:cs="Calibri"/>
          <w:sz w:val="20"/>
          <w:szCs w:val="20"/>
        </w:rPr>
        <w:t>member</w:t>
      </w:r>
      <w:r>
        <w:rPr>
          <w:rFonts w:asciiTheme="majorHAnsi" w:hAnsiTheme="majorHAnsi" w:cs="Calibri"/>
          <w:sz w:val="20"/>
          <w:szCs w:val="20"/>
        </w:rPr>
        <w:t xml:space="preserve"> will go over the EXS</w:t>
      </w:r>
      <w:r w:rsidR="00E8216E">
        <w:rPr>
          <w:rFonts w:asciiTheme="majorHAnsi" w:hAnsiTheme="majorHAnsi" w:cs="Calibri"/>
          <w:sz w:val="20"/>
          <w:szCs w:val="20"/>
        </w:rPr>
        <w:t xml:space="preserve"> </w:t>
      </w:r>
      <w:r>
        <w:rPr>
          <w:rFonts w:asciiTheme="majorHAnsi" w:hAnsiTheme="majorHAnsi" w:cs="Calibri"/>
          <w:sz w:val="20"/>
          <w:szCs w:val="20"/>
        </w:rPr>
        <w:t xml:space="preserve">490 syllabus and establish the schedule for semester hours and </w:t>
      </w:r>
      <w:r w:rsidR="00374CF5">
        <w:rPr>
          <w:rFonts w:asciiTheme="majorHAnsi" w:hAnsiTheme="majorHAnsi" w:cs="Calibri"/>
          <w:sz w:val="20"/>
          <w:szCs w:val="20"/>
        </w:rPr>
        <w:t>assignments.</w:t>
      </w:r>
      <w:r>
        <w:rPr>
          <w:rFonts w:asciiTheme="majorHAnsi" w:hAnsiTheme="majorHAnsi" w:cs="Calibri"/>
          <w:sz w:val="20"/>
          <w:szCs w:val="20"/>
        </w:rPr>
        <w:t xml:space="preserve"> </w:t>
      </w:r>
    </w:p>
    <w:p w14:paraId="49E11A62" w14:textId="6F423261" w:rsidR="009F732C" w:rsidRDefault="009F732C" w:rsidP="009F732C">
      <w:pPr>
        <w:pStyle w:val="ListParagraph"/>
        <w:numPr>
          <w:ilvl w:val="0"/>
          <w:numId w:val="16"/>
        </w:numPr>
        <w:rPr>
          <w:rFonts w:asciiTheme="majorHAnsi" w:hAnsiTheme="majorHAnsi" w:cs="Calibri"/>
          <w:sz w:val="20"/>
          <w:szCs w:val="20"/>
        </w:rPr>
      </w:pPr>
      <w:r>
        <w:rPr>
          <w:rFonts w:asciiTheme="majorHAnsi" w:hAnsiTheme="majorHAnsi" w:cs="Calibri"/>
          <w:sz w:val="20"/>
          <w:szCs w:val="20"/>
        </w:rPr>
        <w:t>Sometime during weeks 3 – 4</w:t>
      </w:r>
      <w:r w:rsidR="0051282C">
        <w:rPr>
          <w:rFonts w:asciiTheme="majorHAnsi" w:hAnsiTheme="majorHAnsi" w:cs="Calibri"/>
          <w:sz w:val="20"/>
          <w:szCs w:val="20"/>
        </w:rPr>
        <w:t xml:space="preserve"> – the</w:t>
      </w:r>
      <w:r>
        <w:rPr>
          <w:rFonts w:asciiTheme="majorHAnsi" w:hAnsiTheme="majorHAnsi" w:cs="Calibri"/>
          <w:sz w:val="20"/>
          <w:szCs w:val="20"/>
        </w:rPr>
        <w:t xml:space="preserve"> student and faculty </w:t>
      </w:r>
      <w:r w:rsidR="0051282C">
        <w:rPr>
          <w:rFonts w:asciiTheme="majorHAnsi" w:hAnsiTheme="majorHAnsi" w:cs="Calibri"/>
          <w:sz w:val="20"/>
          <w:szCs w:val="20"/>
        </w:rPr>
        <w:t>member</w:t>
      </w:r>
      <w:r>
        <w:rPr>
          <w:rFonts w:asciiTheme="majorHAnsi" w:hAnsiTheme="majorHAnsi" w:cs="Calibri"/>
          <w:sz w:val="20"/>
          <w:szCs w:val="20"/>
        </w:rPr>
        <w:t xml:space="preserve"> will discuss the brochure – both requirements for the assignment as well as best practices for completing the brochure </w:t>
      </w:r>
    </w:p>
    <w:p w14:paraId="5BBE00E9" w14:textId="674174E9" w:rsidR="009F732C" w:rsidRDefault="009F732C" w:rsidP="009F732C">
      <w:pPr>
        <w:pStyle w:val="ListParagraph"/>
        <w:numPr>
          <w:ilvl w:val="0"/>
          <w:numId w:val="16"/>
        </w:numPr>
        <w:rPr>
          <w:rFonts w:asciiTheme="majorHAnsi" w:hAnsiTheme="majorHAnsi" w:cs="Calibri"/>
          <w:sz w:val="20"/>
          <w:szCs w:val="20"/>
        </w:rPr>
      </w:pPr>
      <w:r>
        <w:rPr>
          <w:rFonts w:asciiTheme="majorHAnsi" w:hAnsiTheme="majorHAnsi" w:cs="Calibri"/>
          <w:sz w:val="20"/>
          <w:szCs w:val="20"/>
        </w:rPr>
        <w:t>Sometime during weeks 6 – 8</w:t>
      </w:r>
      <w:r w:rsidR="0051282C">
        <w:rPr>
          <w:rFonts w:asciiTheme="majorHAnsi" w:hAnsiTheme="majorHAnsi" w:cs="Calibri"/>
          <w:sz w:val="20"/>
          <w:szCs w:val="20"/>
        </w:rPr>
        <w:t xml:space="preserve"> – the </w:t>
      </w:r>
      <w:r>
        <w:rPr>
          <w:rFonts w:asciiTheme="majorHAnsi" w:hAnsiTheme="majorHAnsi" w:cs="Calibri"/>
          <w:sz w:val="20"/>
          <w:szCs w:val="20"/>
        </w:rPr>
        <w:t xml:space="preserve">student and faculty supervisor will discuss the mock interview assignment and provide examples of best practices for the </w:t>
      </w:r>
      <w:r w:rsidR="00374CF5">
        <w:rPr>
          <w:rFonts w:asciiTheme="majorHAnsi" w:hAnsiTheme="majorHAnsi" w:cs="Calibri"/>
          <w:sz w:val="20"/>
          <w:szCs w:val="20"/>
        </w:rPr>
        <w:t>interview.</w:t>
      </w:r>
    </w:p>
    <w:p w14:paraId="2335C649" w14:textId="5FB312B0" w:rsidR="009F732C" w:rsidRPr="00561CFD" w:rsidRDefault="009F732C" w:rsidP="009F732C">
      <w:pPr>
        <w:pStyle w:val="ListParagraph"/>
        <w:numPr>
          <w:ilvl w:val="0"/>
          <w:numId w:val="16"/>
        </w:numPr>
        <w:rPr>
          <w:rFonts w:asciiTheme="majorHAnsi" w:hAnsiTheme="majorHAnsi" w:cs="Calibri"/>
          <w:sz w:val="20"/>
          <w:szCs w:val="20"/>
        </w:rPr>
      </w:pPr>
      <w:r>
        <w:rPr>
          <w:rFonts w:asciiTheme="majorHAnsi" w:hAnsiTheme="majorHAnsi" w:cs="Calibri"/>
          <w:sz w:val="20"/>
          <w:szCs w:val="20"/>
        </w:rPr>
        <w:t>Sometime during weeks 10 – 12</w:t>
      </w:r>
      <w:r w:rsidR="0051282C">
        <w:rPr>
          <w:rFonts w:asciiTheme="majorHAnsi" w:hAnsiTheme="majorHAnsi" w:cs="Calibri"/>
          <w:sz w:val="20"/>
          <w:szCs w:val="20"/>
        </w:rPr>
        <w:t xml:space="preserve"> – the </w:t>
      </w:r>
      <w:r>
        <w:rPr>
          <w:rFonts w:asciiTheme="majorHAnsi" w:hAnsiTheme="majorHAnsi" w:cs="Calibri"/>
          <w:sz w:val="20"/>
          <w:szCs w:val="20"/>
        </w:rPr>
        <w:t>student and faculty supervisor will discuss the case study presentation – both requirements for the assignment as well as best practices for completing the case study presentation</w:t>
      </w:r>
    </w:p>
    <w:p w14:paraId="6104979D" w14:textId="29242471" w:rsidR="009F732C" w:rsidRDefault="009F732C" w:rsidP="009F732C">
      <w:pPr>
        <w:pStyle w:val="ListParagraph"/>
        <w:numPr>
          <w:ilvl w:val="0"/>
          <w:numId w:val="16"/>
        </w:numPr>
        <w:rPr>
          <w:rFonts w:asciiTheme="majorHAnsi" w:hAnsiTheme="majorHAnsi" w:cs="Calibri"/>
          <w:sz w:val="20"/>
          <w:szCs w:val="20"/>
        </w:rPr>
      </w:pPr>
      <w:r>
        <w:rPr>
          <w:rFonts w:asciiTheme="majorHAnsi" w:hAnsiTheme="majorHAnsi" w:cs="Calibri"/>
          <w:sz w:val="20"/>
          <w:szCs w:val="20"/>
        </w:rPr>
        <w:t>Weeks 12 – 16</w:t>
      </w:r>
      <w:r w:rsidR="00374CF5">
        <w:rPr>
          <w:rFonts w:asciiTheme="majorHAnsi" w:hAnsiTheme="majorHAnsi" w:cs="Calibri"/>
          <w:sz w:val="20"/>
          <w:szCs w:val="20"/>
        </w:rPr>
        <w:t xml:space="preserve"> – further </w:t>
      </w:r>
      <w:r>
        <w:rPr>
          <w:rFonts w:asciiTheme="majorHAnsi" w:hAnsiTheme="majorHAnsi" w:cs="Calibri"/>
          <w:sz w:val="20"/>
          <w:szCs w:val="20"/>
        </w:rPr>
        <w:t xml:space="preserve">coaching on case study if </w:t>
      </w:r>
      <w:r w:rsidR="00374CF5">
        <w:rPr>
          <w:rFonts w:asciiTheme="majorHAnsi" w:hAnsiTheme="majorHAnsi" w:cs="Calibri"/>
          <w:sz w:val="20"/>
          <w:szCs w:val="20"/>
        </w:rPr>
        <w:t>needed.</w:t>
      </w:r>
    </w:p>
    <w:p w14:paraId="0581EFF1" w14:textId="77777777" w:rsidR="00374CF5" w:rsidRDefault="00374CF5" w:rsidP="009F732C">
      <w:pPr>
        <w:rPr>
          <w:rFonts w:asciiTheme="majorHAnsi" w:hAnsiTheme="majorHAnsi" w:cs="Calibri"/>
          <w:sz w:val="20"/>
          <w:szCs w:val="20"/>
        </w:rPr>
      </w:pPr>
    </w:p>
    <w:p w14:paraId="08394B9D" w14:textId="62A96F58" w:rsidR="009F732C" w:rsidRPr="00A87122" w:rsidRDefault="009F732C" w:rsidP="009F732C">
      <w:pPr>
        <w:rPr>
          <w:rFonts w:asciiTheme="majorHAnsi" w:hAnsiTheme="majorHAnsi" w:cs="Calibri"/>
          <w:sz w:val="20"/>
          <w:szCs w:val="20"/>
        </w:rPr>
      </w:pPr>
      <w:r>
        <w:rPr>
          <w:rFonts w:asciiTheme="majorHAnsi" w:hAnsiTheme="majorHAnsi" w:cs="Calibri"/>
          <w:sz w:val="20"/>
          <w:szCs w:val="20"/>
        </w:rPr>
        <w:t xml:space="preserve">Other meetings should be scheduled with the faculty </w:t>
      </w:r>
      <w:r w:rsidR="00374CF5">
        <w:rPr>
          <w:rFonts w:asciiTheme="majorHAnsi" w:hAnsiTheme="majorHAnsi" w:cs="Calibri"/>
          <w:sz w:val="20"/>
          <w:szCs w:val="20"/>
        </w:rPr>
        <w:t>member</w:t>
      </w:r>
      <w:r>
        <w:rPr>
          <w:rFonts w:asciiTheme="majorHAnsi" w:hAnsiTheme="majorHAnsi" w:cs="Calibri"/>
          <w:sz w:val="20"/>
          <w:szCs w:val="20"/>
        </w:rPr>
        <w:t xml:space="preserve"> to discuss revisions to the speaking and writing emphasis assignments.</w:t>
      </w:r>
    </w:p>
    <w:p w14:paraId="5A3BF797" w14:textId="77777777" w:rsidR="00D65527" w:rsidRPr="00114E0D" w:rsidRDefault="00D65527" w:rsidP="00E92F5F">
      <w:pPr>
        <w:rPr>
          <w:rFonts w:asciiTheme="majorHAnsi" w:hAnsiTheme="majorHAnsi" w:cs="Calibri"/>
          <w:b/>
          <w:sz w:val="20"/>
          <w:szCs w:val="20"/>
        </w:rPr>
      </w:pPr>
    </w:p>
    <w:p w14:paraId="146E5517" w14:textId="77777777" w:rsidR="00A71135" w:rsidRPr="004E54CF" w:rsidRDefault="00A71135" w:rsidP="00A71135">
      <w:pPr>
        <w:rPr>
          <w:rFonts w:asciiTheme="majorHAnsi" w:hAnsiTheme="majorHAnsi" w:cs="Calibri"/>
          <w:b/>
          <w:sz w:val="20"/>
          <w:szCs w:val="20"/>
        </w:rPr>
      </w:pPr>
      <w:r w:rsidRPr="004E54CF">
        <w:rPr>
          <w:rFonts w:asciiTheme="majorHAnsi" w:hAnsiTheme="majorHAnsi" w:cs="Calibri"/>
          <w:b/>
          <w:sz w:val="20"/>
          <w:szCs w:val="20"/>
        </w:rPr>
        <w:t>General Education Statement regarding Speaking and Writing Emphasis designation:</w:t>
      </w:r>
    </w:p>
    <w:p w14:paraId="67C31A4F" w14:textId="77777777" w:rsidR="00A71135" w:rsidRPr="004E54CF" w:rsidRDefault="00A71135" w:rsidP="00A71135">
      <w:pPr>
        <w:rPr>
          <w:rFonts w:asciiTheme="majorHAnsi" w:hAnsiTheme="majorHAnsi" w:cs="Calibri"/>
          <w:sz w:val="20"/>
          <w:szCs w:val="20"/>
        </w:rPr>
      </w:pPr>
      <w:r w:rsidRPr="004E54CF">
        <w:rPr>
          <w:rFonts w:asciiTheme="majorHAnsi" w:hAnsiTheme="majorHAnsi" w:cs="Calibri"/>
          <w:b/>
          <w:sz w:val="20"/>
          <w:szCs w:val="20"/>
        </w:rPr>
        <w:t>EXS 490 is an approved Speaking Emphasis (SE) designation course in the WCU General Education program.</w:t>
      </w:r>
      <w:r w:rsidRPr="004E54CF">
        <w:rPr>
          <w:rFonts w:asciiTheme="majorHAnsi" w:hAnsiTheme="majorHAnsi" w:cs="Calibri"/>
          <w:sz w:val="20"/>
          <w:szCs w:val="20"/>
        </w:rPr>
        <w:t xml:space="preserve"> Beyond the practical experience in a fitness-related facility, this class is designed to provide the student with effective scientific presentation skills and practice for graduate school and/or employment opportunities. In this course, students are required to work at an approved fitness-related facility to utilize their academic knowledge in a practical setting. Additionally, they are required to orally communicate scientific information about an injury/disease/disorder and present a case study to analyze an individual’s fitness-related needs. Students will be taught how to adapt their presentation style to better suit their client’s needs. Class sessions will include a complete discussion on effective scientific communication styles, with examples and expectations included. Furthermore, class sessions will focus on effective interview skills. Students will be given time to prepare and practice for all speaking emphasis assignments in this class and detailed feedback for each assignment will be provided to the student following each presentation. To that end, this course is designed to meet the following General Education goals:  </w:t>
      </w:r>
    </w:p>
    <w:p w14:paraId="42D5496D" w14:textId="77777777" w:rsidR="00A71135" w:rsidRPr="004E54CF" w:rsidRDefault="00A71135" w:rsidP="00A71135">
      <w:pPr>
        <w:rPr>
          <w:rFonts w:asciiTheme="majorHAnsi" w:hAnsiTheme="majorHAnsi" w:cs="Calibri"/>
          <w:sz w:val="20"/>
          <w:szCs w:val="20"/>
        </w:rPr>
      </w:pPr>
    </w:p>
    <w:p w14:paraId="0B6EB6B0" w14:textId="77777777" w:rsidR="00A71135" w:rsidRPr="004E54CF" w:rsidRDefault="00A71135" w:rsidP="00A71135">
      <w:pPr>
        <w:rPr>
          <w:rFonts w:asciiTheme="majorHAnsi" w:hAnsiTheme="majorHAnsi" w:cs="Calibri"/>
          <w:sz w:val="20"/>
          <w:szCs w:val="20"/>
        </w:rPr>
      </w:pPr>
      <w:r w:rsidRPr="004E54CF">
        <w:rPr>
          <w:rFonts w:asciiTheme="majorHAnsi" w:hAnsiTheme="majorHAnsi" w:cs="Calibri"/>
          <w:sz w:val="20"/>
          <w:szCs w:val="20"/>
        </w:rPr>
        <w:t>General Education Goal 1:  Students will be able to communicate effectively.</w:t>
      </w:r>
    </w:p>
    <w:p w14:paraId="31633A7B" w14:textId="6283A743" w:rsidR="00A71135" w:rsidRPr="004E54CF" w:rsidRDefault="00A71135" w:rsidP="00A71135">
      <w:pPr>
        <w:rPr>
          <w:rFonts w:asciiTheme="majorHAnsi" w:hAnsiTheme="majorHAnsi" w:cs="Calibri"/>
          <w:sz w:val="20"/>
          <w:szCs w:val="20"/>
        </w:rPr>
      </w:pPr>
      <w:r w:rsidRPr="004E54CF">
        <w:rPr>
          <w:rFonts w:asciiTheme="majorHAnsi" w:hAnsiTheme="majorHAnsi" w:cs="Calibri"/>
          <w:sz w:val="20"/>
          <w:szCs w:val="20"/>
        </w:rPr>
        <w:t xml:space="preserve">Student Learning Outcomes (SLOs) relevant to this goal are:   1c) express oneself effectively in presentations and 1d) demonstrate comprehension of and ability to explain information and ideas accessed through reading. The following assignments contribute to the development of this goal:  brochure oral presentation, mock interview, and </w:t>
      </w:r>
      <w:r w:rsidR="00DF1522">
        <w:rPr>
          <w:rFonts w:asciiTheme="majorHAnsi" w:hAnsiTheme="majorHAnsi" w:cs="Calibri"/>
          <w:sz w:val="20"/>
          <w:szCs w:val="20"/>
        </w:rPr>
        <w:t xml:space="preserve">oral </w:t>
      </w:r>
      <w:r w:rsidRPr="004E54CF">
        <w:rPr>
          <w:rFonts w:asciiTheme="majorHAnsi" w:hAnsiTheme="majorHAnsi" w:cs="Calibri"/>
          <w:sz w:val="20"/>
          <w:szCs w:val="20"/>
        </w:rPr>
        <w:t>case study presentation.</w:t>
      </w:r>
    </w:p>
    <w:p w14:paraId="46C75188" w14:textId="77777777" w:rsidR="00A71135" w:rsidRPr="004E54CF" w:rsidRDefault="00A71135" w:rsidP="00A71135">
      <w:pPr>
        <w:rPr>
          <w:rFonts w:asciiTheme="majorHAnsi" w:hAnsiTheme="majorHAnsi" w:cs="Calibri"/>
          <w:sz w:val="20"/>
          <w:szCs w:val="20"/>
        </w:rPr>
      </w:pPr>
    </w:p>
    <w:p w14:paraId="678FA7DE" w14:textId="77777777" w:rsidR="00A71135" w:rsidRPr="004E54CF" w:rsidRDefault="00A71135" w:rsidP="00A71135">
      <w:pPr>
        <w:rPr>
          <w:rFonts w:asciiTheme="majorHAnsi" w:hAnsiTheme="majorHAnsi" w:cs="Calibri"/>
          <w:sz w:val="20"/>
          <w:szCs w:val="20"/>
        </w:rPr>
      </w:pPr>
      <w:r w:rsidRPr="004E54CF">
        <w:rPr>
          <w:rFonts w:asciiTheme="majorHAnsi" w:hAnsiTheme="majorHAnsi" w:cs="Calibri"/>
          <w:sz w:val="20"/>
          <w:szCs w:val="20"/>
        </w:rPr>
        <w:t>General Education Goal 2:  Students will be able to think critically and analytically.</w:t>
      </w:r>
    </w:p>
    <w:p w14:paraId="0D27EB35" w14:textId="0932B6FD" w:rsidR="00A71135" w:rsidRPr="004E54CF" w:rsidRDefault="00A71135" w:rsidP="00A71135">
      <w:pPr>
        <w:rPr>
          <w:rFonts w:asciiTheme="majorHAnsi" w:hAnsiTheme="majorHAnsi" w:cs="Calibri"/>
          <w:sz w:val="20"/>
          <w:szCs w:val="20"/>
        </w:rPr>
      </w:pPr>
      <w:r w:rsidRPr="004E54CF">
        <w:rPr>
          <w:rFonts w:asciiTheme="majorHAnsi" w:hAnsiTheme="majorHAnsi" w:cs="Calibri"/>
          <w:sz w:val="20"/>
          <w:szCs w:val="20"/>
        </w:rPr>
        <w:t xml:space="preserve">Student Learning Outcomes (SLOs) relevant to this goal are:  2c) reach sound conclusions based on a logical analysis of evidence. The following assignments contribute to the development of this goal:  brochure oral presentation and </w:t>
      </w:r>
      <w:r w:rsidR="00332EB6">
        <w:rPr>
          <w:rFonts w:asciiTheme="majorHAnsi" w:hAnsiTheme="majorHAnsi" w:cs="Calibri"/>
          <w:sz w:val="20"/>
          <w:szCs w:val="20"/>
        </w:rPr>
        <w:t xml:space="preserve">oral </w:t>
      </w:r>
      <w:r w:rsidRPr="004E54CF">
        <w:rPr>
          <w:rFonts w:asciiTheme="majorHAnsi" w:hAnsiTheme="majorHAnsi" w:cs="Calibri"/>
          <w:sz w:val="20"/>
          <w:szCs w:val="20"/>
        </w:rPr>
        <w:t>case study presentation.</w:t>
      </w:r>
    </w:p>
    <w:p w14:paraId="4F7717E2" w14:textId="77777777" w:rsidR="00A71135" w:rsidRPr="004E54CF" w:rsidRDefault="00A71135" w:rsidP="00A71135">
      <w:pPr>
        <w:rPr>
          <w:rFonts w:asciiTheme="majorHAnsi" w:hAnsiTheme="majorHAnsi" w:cs="Calibri"/>
          <w:sz w:val="20"/>
          <w:szCs w:val="20"/>
        </w:rPr>
      </w:pPr>
    </w:p>
    <w:p w14:paraId="26DC2BD2" w14:textId="5537031D" w:rsidR="00A71135" w:rsidRDefault="00A71135" w:rsidP="00A71135">
      <w:pPr>
        <w:rPr>
          <w:rFonts w:asciiTheme="majorHAnsi" w:hAnsiTheme="majorHAnsi" w:cs="Calibri"/>
          <w:sz w:val="20"/>
          <w:szCs w:val="20"/>
        </w:rPr>
      </w:pPr>
      <w:r w:rsidRPr="004E54CF">
        <w:rPr>
          <w:rFonts w:asciiTheme="majorHAnsi" w:hAnsiTheme="majorHAnsi" w:cs="Calibri"/>
          <w:b/>
          <w:sz w:val="20"/>
          <w:szCs w:val="20"/>
        </w:rPr>
        <w:t>EXS 490 is an approved Writing Emphasis (WE) designation course in the WCU General Education program.</w:t>
      </w:r>
      <w:r w:rsidRPr="004E54CF">
        <w:rPr>
          <w:rFonts w:asciiTheme="majorHAnsi" w:hAnsiTheme="majorHAnsi" w:cs="Calibri"/>
          <w:sz w:val="20"/>
          <w:szCs w:val="20"/>
        </w:rPr>
        <w:t xml:space="preserve"> Beyond the practical experience in a fitness-related facility, this class is designed to provide the student with effective scientific presentation and writing skills as well as preparation for graduate school and/or employment opportunities. In this course, students are required to work at an approved fitness-related facility to utilize their academic knowledge in a practical setting. Students are required to submit weekly internship logs that encompass all activities performed at the internship site as well </w:t>
      </w:r>
      <w:r w:rsidR="00EA472D">
        <w:rPr>
          <w:rFonts w:asciiTheme="majorHAnsi" w:hAnsiTheme="majorHAnsi" w:cs="Calibri"/>
          <w:sz w:val="20"/>
          <w:szCs w:val="20"/>
        </w:rPr>
        <w:t xml:space="preserve">as </w:t>
      </w:r>
      <w:r w:rsidRPr="004E54CF">
        <w:rPr>
          <w:rFonts w:asciiTheme="majorHAnsi" w:hAnsiTheme="majorHAnsi" w:cs="Calibri"/>
          <w:sz w:val="20"/>
          <w:szCs w:val="20"/>
        </w:rPr>
        <w:t>reflect on what courses in the EXS program</w:t>
      </w:r>
      <w:r w:rsidR="0070221D">
        <w:rPr>
          <w:rFonts w:asciiTheme="majorHAnsi" w:hAnsiTheme="majorHAnsi" w:cs="Calibri"/>
          <w:sz w:val="20"/>
          <w:szCs w:val="20"/>
        </w:rPr>
        <w:t xml:space="preserve"> </w:t>
      </w:r>
      <w:r w:rsidRPr="004E54CF">
        <w:rPr>
          <w:rFonts w:asciiTheme="majorHAnsi" w:hAnsiTheme="majorHAnsi" w:cs="Calibri"/>
          <w:sz w:val="20"/>
          <w:szCs w:val="20"/>
        </w:rPr>
        <w:t xml:space="preserve">prepared them for the tasks they accomplished that week. Students are also required to complete a written case study that incorporates scientific writing such as completing </w:t>
      </w:r>
      <w:r w:rsidR="0070221D">
        <w:rPr>
          <w:rFonts w:asciiTheme="majorHAnsi" w:hAnsiTheme="majorHAnsi" w:cs="Calibri"/>
          <w:sz w:val="20"/>
          <w:szCs w:val="20"/>
        </w:rPr>
        <w:t xml:space="preserve">the </w:t>
      </w:r>
      <w:r w:rsidR="00FA7662">
        <w:rPr>
          <w:rFonts w:asciiTheme="majorHAnsi" w:hAnsiTheme="majorHAnsi" w:cs="Calibri"/>
          <w:sz w:val="20"/>
          <w:szCs w:val="20"/>
        </w:rPr>
        <w:t>patient's</w:t>
      </w:r>
      <w:r w:rsidRPr="004E54CF">
        <w:rPr>
          <w:rFonts w:asciiTheme="majorHAnsi" w:hAnsiTheme="majorHAnsi" w:cs="Calibri"/>
          <w:sz w:val="20"/>
          <w:szCs w:val="20"/>
        </w:rPr>
        <w:t xml:space="preserve"> past medical and exercise history, interpretation of exercise and/or health-related tests</w:t>
      </w:r>
      <w:r w:rsidR="00FA7662">
        <w:rPr>
          <w:rFonts w:asciiTheme="majorHAnsi" w:hAnsiTheme="majorHAnsi" w:cs="Calibri"/>
          <w:sz w:val="20"/>
          <w:szCs w:val="20"/>
        </w:rPr>
        <w:t>,</w:t>
      </w:r>
      <w:r w:rsidRPr="004E54CF">
        <w:rPr>
          <w:rFonts w:asciiTheme="majorHAnsi" w:hAnsiTheme="majorHAnsi" w:cs="Calibri"/>
          <w:sz w:val="20"/>
          <w:szCs w:val="20"/>
        </w:rPr>
        <w:t xml:space="preserve"> and creation of an exercise prescription. A critique paper is the final assignment in the course that compiles a written document that encompasses a reflection not only on the internship experience but also their </w:t>
      </w:r>
      <w:r w:rsidRPr="004E54CF">
        <w:rPr>
          <w:rFonts w:asciiTheme="majorHAnsi" w:hAnsiTheme="majorHAnsi" w:cs="Calibri"/>
          <w:sz w:val="20"/>
          <w:szCs w:val="20"/>
        </w:rPr>
        <w:lastRenderedPageBreak/>
        <w:t xml:space="preserve">experience in the EXS degree program at WCU. Students will be taught how to adapt their writing to better suit their client’s needs. Class sessions will include a complete discussion on effective scientific communication styles, with examples and expectations included. Furthermore, class sessions will focus on effective scientific writing skills. Students will be given time to prepare and practice for all writing emphasis assignments in this class and detailed feedback for each assignment will be provided to the student following each assignment submission. To that end, this course is designed to meet the following General Education and </w:t>
      </w:r>
      <w:r>
        <w:rPr>
          <w:rFonts w:asciiTheme="majorHAnsi" w:hAnsiTheme="majorHAnsi" w:cs="Calibri"/>
          <w:sz w:val="20"/>
          <w:szCs w:val="20"/>
        </w:rPr>
        <w:t>instructor-generated</w:t>
      </w:r>
      <w:r w:rsidRPr="004E54CF">
        <w:rPr>
          <w:rFonts w:asciiTheme="majorHAnsi" w:hAnsiTheme="majorHAnsi" w:cs="Calibri"/>
          <w:sz w:val="20"/>
          <w:szCs w:val="20"/>
        </w:rPr>
        <w:t xml:space="preserve"> goals:  </w:t>
      </w:r>
    </w:p>
    <w:p w14:paraId="6789CE49" w14:textId="77777777" w:rsidR="00A71135" w:rsidRDefault="00A71135" w:rsidP="00A71135">
      <w:pPr>
        <w:rPr>
          <w:rFonts w:asciiTheme="majorHAnsi" w:hAnsiTheme="majorHAnsi" w:cs="Calibri"/>
          <w:sz w:val="20"/>
          <w:szCs w:val="20"/>
        </w:rPr>
      </w:pPr>
    </w:p>
    <w:p w14:paraId="2CBBACCC" w14:textId="77777777" w:rsidR="00A71135" w:rsidRPr="005E6495" w:rsidRDefault="00A71135" w:rsidP="00A71135">
      <w:pPr>
        <w:rPr>
          <w:rFonts w:asciiTheme="majorHAnsi" w:hAnsiTheme="majorHAnsi" w:cs="Calibri"/>
          <w:sz w:val="20"/>
          <w:szCs w:val="20"/>
        </w:rPr>
      </w:pPr>
      <w:r w:rsidRPr="005E6495">
        <w:rPr>
          <w:rFonts w:asciiTheme="majorHAnsi" w:hAnsiTheme="majorHAnsi" w:cs="Calibri"/>
          <w:sz w:val="20"/>
          <w:szCs w:val="20"/>
        </w:rPr>
        <w:t>General Education Goal 1:  Students will be able to communicate effectively.</w:t>
      </w:r>
    </w:p>
    <w:p w14:paraId="48D2E536" w14:textId="0DF631F4" w:rsidR="00A71135" w:rsidRPr="00B87FD8" w:rsidRDefault="00A71135" w:rsidP="00936861">
      <w:pPr>
        <w:rPr>
          <w:rFonts w:asciiTheme="majorHAnsi" w:hAnsiTheme="majorHAnsi" w:cs="Calibri"/>
          <w:sz w:val="20"/>
          <w:szCs w:val="20"/>
        </w:rPr>
      </w:pPr>
      <w:r w:rsidRPr="005E6495">
        <w:rPr>
          <w:rFonts w:asciiTheme="majorHAnsi" w:hAnsiTheme="majorHAnsi" w:cs="Calibri"/>
          <w:sz w:val="20"/>
          <w:szCs w:val="20"/>
        </w:rPr>
        <w:t>Student Learning Outcomes (SLOs) relevant to this goal are:   1c) express oneself effectively in written communication</w:t>
      </w:r>
      <w:r w:rsidR="00537989">
        <w:rPr>
          <w:rFonts w:asciiTheme="majorHAnsi" w:hAnsiTheme="majorHAnsi" w:cs="Calibri"/>
          <w:sz w:val="20"/>
          <w:szCs w:val="20"/>
        </w:rPr>
        <w:t xml:space="preserve">. </w:t>
      </w:r>
      <w:r w:rsidR="00537989" w:rsidRPr="004E54CF">
        <w:rPr>
          <w:rFonts w:asciiTheme="majorHAnsi" w:hAnsiTheme="majorHAnsi" w:cs="Calibri"/>
          <w:sz w:val="20"/>
          <w:szCs w:val="20"/>
        </w:rPr>
        <w:t>The following assignment</w:t>
      </w:r>
      <w:r w:rsidR="00090364">
        <w:rPr>
          <w:rFonts w:asciiTheme="majorHAnsi" w:hAnsiTheme="majorHAnsi" w:cs="Calibri"/>
          <w:sz w:val="20"/>
          <w:szCs w:val="20"/>
        </w:rPr>
        <w:t>s</w:t>
      </w:r>
      <w:r w:rsidR="00537989" w:rsidRPr="004E54CF">
        <w:rPr>
          <w:rFonts w:asciiTheme="majorHAnsi" w:hAnsiTheme="majorHAnsi" w:cs="Calibri"/>
          <w:sz w:val="20"/>
          <w:szCs w:val="20"/>
        </w:rPr>
        <w:t xml:space="preserve"> contribute to the development of this goal:</w:t>
      </w:r>
      <w:r w:rsidR="00537989">
        <w:rPr>
          <w:rFonts w:asciiTheme="majorHAnsi" w:hAnsiTheme="majorHAnsi" w:cs="Calibri"/>
          <w:sz w:val="20"/>
          <w:szCs w:val="20"/>
        </w:rPr>
        <w:t xml:space="preserve">  </w:t>
      </w:r>
      <w:r w:rsidRPr="005E6495">
        <w:rPr>
          <w:rFonts w:asciiTheme="majorHAnsi" w:hAnsiTheme="majorHAnsi" w:cs="Calibri"/>
          <w:sz w:val="20"/>
          <w:szCs w:val="20"/>
        </w:rPr>
        <w:t>weekly internship log</w:t>
      </w:r>
      <w:r w:rsidR="00936861">
        <w:rPr>
          <w:rFonts w:asciiTheme="majorHAnsi" w:hAnsiTheme="majorHAnsi" w:cs="Calibri"/>
          <w:sz w:val="20"/>
          <w:szCs w:val="20"/>
        </w:rPr>
        <w:t>s and written case stud</w:t>
      </w:r>
      <w:r w:rsidR="004505C0">
        <w:rPr>
          <w:rFonts w:asciiTheme="majorHAnsi" w:hAnsiTheme="majorHAnsi" w:cs="Calibri"/>
          <w:sz w:val="20"/>
          <w:szCs w:val="20"/>
        </w:rPr>
        <w:t>y.</w:t>
      </w:r>
    </w:p>
    <w:p w14:paraId="5DB01C63" w14:textId="77777777" w:rsidR="00A71135" w:rsidRPr="005E6495" w:rsidRDefault="00A71135" w:rsidP="00A71135">
      <w:pPr>
        <w:rPr>
          <w:rFonts w:asciiTheme="majorHAnsi" w:hAnsiTheme="majorHAnsi" w:cs="Calibri"/>
          <w:sz w:val="20"/>
          <w:szCs w:val="20"/>
        </w:rPr>
      </w:pPr>
    </w:p>
    <w:p w14:paraId="483DDEA7" w14:textId="77777777" w:rsidR="00A71135" w:rsidRPr="005E6495" w:rsidRDefault="00A71135" w:rsidP="00A71135">
      <w:pPr>
        <w:rPr>
          <w:rFonts w:asciiTheme="majorHAnsi" w:hAnsiTheme="majorHAnsi" w:cs="Calibri"/>
          <w:sz w:val="20"/>
          <w:szCs w:val="20"/>
        </w:rPr>
      </w:pPr>
      <w:r w:rsidRPr="005E6495">
        <w:rPr>
          <w:rFonts w:asciiTheme="majorHAnsi" w:hAnsiTheme="majorHAnsi" w:cs="Calibri"/>
          <w:sz w:val="20"/>
          <w:szCs w:val="20"/>
        </w:rPr>
        <w:t>General Education Goal 2:  Students will be able to think critically and analytically.</w:t>
      </w:r>
    </w:p>
    <w:p w14:paraId="2AE49BE7" w14:textId="354E153E" w:rsidR="00A71135" w:rsidRPr="00D61767" w:rsidRDefault="00A71135" w:rsidP="00A71135">
      <w:pPr>
        <w:rPr>
          <w:rFonts w:asciiTheme="majorHAnsi" w:hAnsiTheme="majorHAnsi" w:cs="Calibri"/>
          <w:sz w:val="20"/>
          <w:szCs w:val="20"/>
        </w:rPr>
      </w:pPr>
      <w:r w:rsidRPr="005E6495">
        <w:rPr>
          <w:rFonts w:asciiTheme="majorHAnsi" w:hAnsiTheme="majorHAnsi" w:cs="Calibri"/>
          <w:sz w:val="20"/>
          <w:szCs w:val="20"/>
        </w:rPr>
        <w:t xml:space="preserve">Student Learning Outcomes (SLOs) relevant to this goal are:  2c) reach sound conclusions based on a logical analysis of evidence. The following assignments contribute to the development of this goal: </w:t>
      </w:r>
      <w:r w:rsidR="004505C0">
        <w:rPr>
          <w:rFonts w:asciiTheme="majorHAnsi" w:hAnsiTheme="majorHAnsi" w:cs="Calibri"/>
          <w:sz w:val="20"/>
          <w:szCs w:val="20"/>
        </w:rPr>
        <w:t xml:space="preserve">a written case study and a </w:t>
      </w:r>
      <w:r w:rsidRPr="005E6495">
        <w:rPr>
          <w:rFonts w:asciiTheme="majorHAnsi" w:hAnsiTheme="majorHAnsi" w:cs="Calibri"/>
          <w:sz w:val="20"/>
          <w:szCs w:val="20"/>
        </w:rPr>
        <w:t>capstone critique paper.</w:t>
      </w:r>
      <w:r w:rsidR="00D61767">
        <w:rPr>
          <w:rFonts w:asciiTheme="majorHAnsi" w:hAnsiTheme="majorHAnsi" w:cs="Calibri"/>
          <w:sz w:val="20"/>
          <w:szCs w:val="20"/>
        </w:rPr>
        <w:t xml:space="preserve"> </w:t>
      </w:r>
    </w:p>
    <w:p w14:paraId="4AA0486C" w14:textId="77777777" w:rsidR="00A50EE4" w:rsidRPr="00114E0D" w:rsidRDefault="00662F80" w:rsidP="00A27C4C">
      <w:pPr>
        <w:rPr>
          <w:rFonts w:asciiTheme="majorHAnsi" w:hAnsiTheme="majorHAnsi" w:cs="Calibri"/>
          <w:sz w:val="20"/>
          <w:szCs w:val="20"/>
        </w:rPr>
      </w:pPr>
      <w:r w:rsidRPr="00114E0D">
        <w:rPr>
          <w:rFonts w:asciiTheme="majorHAnsi" w:hAnsiTheme="majorHAnsi" w:cs="Calibri"/>
          <w:sz w:val="20"/>
          <w:szCs w:val="20"/>
        </w:rPr>
        <w:t xml:space="preserve"> </w:t>
      </w:r>
    </w:p>
    <w:p w14:paraId="020744B5" w14:textId="77777777" w:rsidR="000C4A12" w:rsidRPr="00114E0D" w:rsidRDefault="000C4A12" w:rsidP="00A27C4C">
      <w:pPr>
        <w:pStyle w:val="BodyText"/>
        <w:ind w:right="144"/>
        <w:rPr>
          <w:rFonts w:asciiTheme="majorHAnsi" w:hAnsiTheme="majorHAnsi" w:cs="Calibri"/>
          <w:b/>
          <w:spacing w:val="-4"/>
          <w:sz w:val="20"/>
          <w:szCs w:val="20"/>
        </w:rPr>
      </w:pPr>
      <w:r w:rsidRPr="00114E0D">
        <w:rPr>
          <w:rFonts w:asciiTheme="majorHAnsi" w:hAnsiTheme="majorHAnsi" w:cs="Calibri"/>
          <w:b/>
          <w:spacing w:val="-3"/>
          <w:sz w:val="20"/>
          <w:szCs w:val="20"/>
        </w:rPr>
        <w:t xml:space="preserve">Course </w:t>
      </w:r>
      <w:r w:rsidRPr="00114E0D">
        <w:rPr>
          <w:rFonts w:asciiTheme="majorHAnsi" w:hAnsiTheme="majorHAnsi" w:cs="Calibri"/>
          <w:b/>
          <w:spacing w:val="-4"/>
          <w:sz w:val="20"/>
          <w:szCs w:val="20"/>
        </w:rPr>
        <w:t>Schedule</w:t>
      </w:r>
    </w:p>
    <w:p w14:paraId="6BE395B0" w14:textId="77777777" w:rsidR="000C4A12" w:rsidRPr="00114E0D" w:rsidRDefault="000C4A12" w:rsidP="00A27C4C">
      <w:pPr>
        <w:pStyle w:val="BodyText"/>
        <w:ind w:right="144"/>
        <w:rPr>
          <w:rFonts w:asciiTheme="majorHAnsi" w:hAnsiTheme="majorHAnsi" w:cs="Calibri"/>
          <w:sz w:val="20"/>
          <w:szCs w:val="20"/>
        </w:rPr>
      </w:pPr>
      <w:r w:rsidRPr="00114E0D">
        <w:rPr>
          <w:rFonts w:asciiTheme="majorHAnsi" w:hAnsiTheme="majorHAnsi" w:cs="Calibri"/>
          <w:spacing w:val="-3"/>
          <w:sz w:val="20"/>
          <w:szCs w:val="20"/>
        </w:rPr>
        <w:t xml:space="preserve">The day-to-day schedule </w:t>
      </w:r>
      <w:r w:rsidRPr="00114E0D">
        <w:rPr>
          <w:rFonts w:asciiTheme="majorHAnsi" w:hAnsiTheme="majorHAnsi" w:cs="Calibri"/>
          <w:sz w:val="20"/>
          <w:szCs w:val="20"/>
        </w:rPr>
        <w:t xml:space="preserve">for </w:t>
      </w:r>
      <w:r w:rsidRPr="00114E0D">
        <w:rPr>
          <w:rFonts w:asciiTheme="majorHAnsi" w:hAnsiTheme="majorHAnsi" w:cs="Calibri"/>
          <w:spacing w:val="-2"/>
          <w:sz w:val="20"/>
          <w:szCs w:val="20"/>
        </w:rPr>
        <w:t xml:space="preserve">the </w:t>
      </w:r>
      <w:r w:rsidRPr="00114E0D">
        <w:rPr>
          <w:rFonts w:asciiTheme="majorHAnsi" w:hAnsiTheme="majorHAnsi" w:cs="Calibri"/>
          <w:spacing w:val="-4"/>
          <w:sz w:val="20"/>
          <w:szCs w:val="20"/>
        </w:rPr>
        <w:t xml:space="preserve">intern </w:t>
      </w:r>
      <w:r w:rsidRPr="00114E0D">
        <w:rPr>
          <w:rFonts w:asciiTheme="majorHAnsi" w:hAnsiTheme="majorHAnsi" w:cs="Calibri"/>
          <w:spacing w:val="-3"/>
          <w:sz w:val="20"/>
          <w:szCs w:val="20"/>
        </w:rPr>
        <w:t xml:space="preserve">will </w:t>
      </w:r>
      <w:r w:rsidRPr="00114E0D">
        <w:rPr>
          <w:rFonts w:asciiTheme="majorHAnsi" w:hAnsiTheme="majorHAnsi" w:cs="Calibri"/>
          <w:sz w:val="20"/>
          <w:szCs w:val="20"/>
        </w:rPr>
        <w:t xml:space="preserve">be </w:t>
      </w:r>
      <w:r w:rsidRPr="00114E0D">
        <w:rPr>
          <w:rFonts w:asciiTheme="majorHAnsi" w:hAnsiTheme="majorHAnsi" w:cs="Calibri"/>
          <w:spacing w:val="-3"/>
          <w:sz w:val="20"/>
          <w:szCs w:val="20"/>
        </w:rPr>
        <w:t xml:space="preserve">discussed and agreed upon </w:t>
      </w:r>
      <w:r w:rsidRPr="00114E0D">
        <w:rPr>
          <w:rFonts w:asciiTheme="majorHAnsi" w:hAnsiTheme="majorHAnsi" w:cs="Calibri"/>
          <w:sz w:val="20"/>
          <w:szCs w:val="20"/>
        </w:rPr>
        <w:t xml:space="preserve">by </w:t>
      </w:r>
      <w:r w:rsidRPr="00114E0D">
        <w:rPr>
          <w:rFonts w:asciiTheme="majorHAnsi" w:hAnsiTheme="majorHAnsi" w:cs="Calibri"/>
          <w:spacing w:val="-3"/>
          <w:sz w:val="20"/>
          <w:szCs w:val="20"/>
        </w:rPr>
        <w:t xml:space="preserve">the student </w:t>
      </w:r>
      <w:r w:rsidRPr="00114E0D">
        <w:rPr>
          <w:rFonts w:asciiTheme="majorHAnsi" w:hAnsiTheme="majorHAnsi" w:cs="Calibri"/>
          <w:spacing w:val="-4"/>
          <w:sz w:val="20"/>
          <w:szCs w:val="20"/>
        </w:rPr>
        <w:t xml:space="preserve">intern </w:t>
      </w:r>
      <w:r w:rsidRPr="00114E0D">
        <w:rPr>
          <w:rFonts w:asciiTheme="majorHAnsi" w:hAnsiTheme="majorHAnsi" w:cs="Calibri"/>
          <w:spacing w:val="-2"/>
          <w:sz w:val="20"/>
          <w:szCs w:val="20"/>
        </w:rPr>
        <w:t xml:space="preserve">and </w:t>
      </w:r>
      <w:r w:rsidRPr="00114E0D">
        <w:rPr>
          <w:rFonts w:asciiTheme="majorHAnsi" w:hAnsiTheme="majorHAnsi" w:cs="Calibri"/>
          <w:spacing w:val="-3"/>
          <w:sz w:val="20"/>
          <w:szCs w:val="20"/>
        </w:rPr>
        <w:t xml:space="preserve">site </w:t>
      </w:r>
      <w:r w:rsidRPr="00114E0D">
        <w:rPr>
          <w:rFonts w:asciiTheme="majorHAnsi" w:hAnsiTheme="majorHAnsi" w:cs="Calibri"/>
          <w:spacing w:val="-4"/>
          <w:sz w:val="20"/>
          <w:szCs w:val="20"/>
        </w:rPr>
        <w:t xml:space="preserve">supervisor. </w:t>
      </w:r>
      <w:r w:rsidRPr="00114E0D">
        <w:rPr>
          <w:rFonts w:asciiTheme="majorHAnsi" w:hAnsiTheme="majorHAnsi" w:cs="Calibri"/>
          <w:spacing w:val="-3"/>
          <w:sz w:val="20"/>
          <w:szCs w:val="20"/>
        </w:rPr>
        <w:t xml:space="preserve">The </w:t>
      </w:r>
      <w:r w:rsidRPr="00114E0D">
        <w:rPr>
          <w:rFonts w:asciiTheme="majorHAnsi" w:hAnsiTheme="majorHAnsi" w:cs="Calibri"/>
          <w:spacing w:val="-4"/>
          <w:sz w:val="20"/>
          <w:szCs w:val="20"/>
        </w:rPr>
        <w:t xml:space="preserve">student’s </w:t>
      </w:r>
      <w:r w:rsidRPr="00114E0D">
        <w:rPr>
          <w:rFonts w:asciiTheme="majorHAnsi" w:hAnsiTheme="majorHAnsi" w:cs="Calibri"/>
          <w:spacing w:val="-3"/>
          <w:sz w:val="20"/>
          <w:szCs w:val="20"/>
        </w:rPr>
        <w:t xml:space="preserve">University </w:t>
      </w:r>
      <w:r w:rsidR="00F863A0" w:rsidRPr="00114E0D">
        <w:rPr>
          <w:rFonts w:asciiTheme="majorHAnsi" w:hAnsiTheme="majorHAnsi" w:cs="Calibri"/>
          <w:spacing w:val="-4"/>
          <w:sz w:val="20"/>
          <w:szCs w:val="20"/>
        </w:rPr>
        <w:t>professor</w:t>
      </w:r>
      <w:r w:rsidRPr="00114E0D">
        <w:rPr>
          <w:rFonts w:asciiTheme="majorHAnsi" w:hAnsiTheme="majorHAnsi" w:cs="Calibri"/>
          <w:spacing w:val="-3"/>
          <w:sz w:val="20"/>
          <w:szCs w:val="20"/>
        </w:rPr>
        <w:t xml:space="preserve"> and the </w:t>
      </w:r>
      <w:r w:rsidR="00F863A0" w:rsidRPr="00114E0D">
        <w:rPr>
          <w:rFonts w:asciiTheme="majorHAnsi" w:hAnsiTheme="majorHAnsi" w:cs="Calibri"/>
          <w:spacing w:val="-3"/>
          <w:sz w:val="20"/>
          <w:szCs w:val="20"/>
        </w:rPr>
        <w:t xml:space="preserve">Exercise Science Coordinator </w:t>
      </w:r>
      <w:r w:rsidRPr="00114E0D">
        <w:rPr>
          <w:rFonts w:asciiTheme="majorHAnsi" w:hAnsiTheme="majorHAnsi" w:cs="Calibri"/>
          <w:spacing w:val="-4"/>
          <w:sz w:val="20"/>
          <w:szCs w:val="20"/>
        </w:rPr>
        <w:t xml:space="preserve">should </w:t>
      </w:r>
      <w:r w:rsidRPr="00114E0D">
        <w:rPr>
          <w:rFonts w:asciiTheme="majorHAnsi" w:hAnsiTheme="majorHAnsi" w:cs="Calibri"/>
          <w:spacing w:val="-3"/>
          <w:sz w:val="20"/>
          <w:szCs w:val="20"/>
        </w:rPr>
        <w:t xml:space="preserve">give their </w:t>
      </w:r>
      <w:r w:rsidRPr="00114E0D">
        <w:rPr>
          <w:rFonts w:asciiTheme="majorHAnsi" w:hAnsiTheme="majorHAnsi" w:cs="Calibri"/>
          <w:spacing w:val="-4"/>
          <w:sz w:val="20"/>
          <w:szCs w:val="20"/>
        </w:rPr>
        <w:t xml:space="preserve">approval. Conflicts </w:t>
      </w:r>
      <w:r w:rsidRPr="00114E0D">
        <w:rPr>
          <w:rFonts w:asciiTheme="majorHAnsi" w:hAnsiTheme="majorHAnsi" w:cs="Calibri"/>
          <w:spacing w:val="-3"/>
          <w:sz w:val="20"/>
          <w:szCs w:val="20"/>
        </w:rPr>
        <w:t xml:space="preserve">in scheduling should </w:t>
      </w:r>
      <w:r w:rsidRPr="00114E0D">
        <w:rPr>
          <w:rFonts w:asciiTheme="majorHAnsi" w:hAnsiTheme="majorHAnsi" w:cs="Calibri"/>
          <w:sz w:val="20"/>
          <w:szCs w:val="20"/>
        </w:rPr>
        <w:t xml:space="preserve">be </w:t>
      </w:r>
      <w:r w:rsidRPr="00114E0D">
        <w:rPr>
          <w:rFonts w:asciiTheme="majorHAnsi" w:hAnsiTheme="majorHAnsi" w:cs="Calibri"/>
          <w:spacing w:val="-4"/>
          <w:sz w:val="20"/>
          <w:szCs w:val="20"/>
        </w:rPr>
        <w:t xml:space="preserve">resolved </w:t>
      </w:r>
      <w:r w:rsidRPr="00114E0D">
        <w:rPr>
          <w:rFonts w:asciiTheme="majorHAnsi" w:hAnsiTheme="majorHAnsi" w:cs="Calibri"/>
          <w:sz w:val="20"/>
          <w:szCs w:val="20"/>
        </w:rPr>
        <w:t xml:space="preserve">by </w:t>
      </w:r>
      <w:r w:rsidRPr="00114E0D">
        <w:rPr>
          <w:rFonts w:asciiTheme="majorHAnsi" w:hAnsiTheme="majorHAnsi" w:cs="Calibri"/>
          <w:spacing w:val="-2"/>
          <w:sz w:val="20"/>
          <w:szCs w:val="20"/>
        </w:rPr>
        <w:t xml:space="preserve">the </w:t>
      </w:r>
      <w:r w:rsidRPr="00114E0D">
        <w:rPr>
          <w:rFonts w:asciiTheme="majorHAnsi" w:hAnsiTheme="majorHAnsi" w:cs="Calibri"/>
          <w:spacing w:val="-4"/>
          <w:sz w:val="20"/>
          <w:szCs w:val="20"/>
        </w:rPr>
        <w:t xml:space="preserve">intern </w:t>
      </w:r>
      <w:r w:rsidRPr="00114E0D">
        <w:rPr>
          <w:rFonts w:asciiTheme="majorHAnsi" w:hAnsiTheme="majorHAnsi" w:cs="Calibri"/>
          <w:spacing w:val="-2"/>
          <w:sz w:val="20"/>
          <w:szCs w:val="20"/>
        </w:rPr>
        <w:t xml:space="preserve">and </w:t>
      </w:r>
      <w:r w:rsidRPr="00114E0D">
        <w:rPr>
          <w:rFonts w:asciiTheme="majorHAnsi" w:hAnsiTheme="majorHAnsi" w:cs="Calibri"/>
          <w:spacing w:val="-3"/>
          <w:sz w:val="20"/>
          <w:szCs w:val="20"/>
        </w:rPr>
        <w:t xml:space="preserve">site supervisor with intervention </w:t>
      </w:r>
      <w:r w:rsidRPr="00114E0D">
        <w:rPr>
          <w:rFonts w:asciiTheme="majorHAnsi" w:hAnsiTheme="majorHAnsi" w:cs="Calibri"/>
          <w:sz w:val="20"/>
          <w:szCs w:val="20"/>
        </w:rPr>
        <w:t xml:space="preserve">by </w:t>
      </w:r>
      <w:r w:rsidRPr="00114E0D">
        <w:rPr>
          <w:rFonts w:asciiTheme="majorHAnsi" w:hAnsiTheme="majorHAnsi" w:cs="Calibri"/>
          <w:spacing w:val="-2"/>
          <w:sz w:val="20"/>
          <w:szCs w:val="20"/>
        </w:rPr>
        <w:t xml:space="preserve">the </w:t>
      </w:r>
      <w:r w:rsidR="00F863A0" w:rsidRPr="00114E0D">
        <w:rPr>
          <w:rFonts w:asciiTheme="majorHAnsi" w:hAnsiTheme="majorHAnsi" w:cs="Calibri"/>
          <w:spacing w:val="-2"/>
          <w:sz w:val="20"/>
          <w:szCs w:val="20"/>
        </w:rPr>
        <w:t xml:space="preserve">professor or Exercise Science Coordinator </w:t>
      </w:r>
      <w:r w:rsidRPr="00114E0D">
        <w:rPr>
          <w:rFonts w:asciiTheme="majorHAnsi" w:hAnsiTheme="majorHAnsi" w:cs="Calibri"/>
          <w:spacing w:val="-3"/>
          <w:sz w:val="20"/>
          <w:szCs w:val="20"/>
        </w:rPr>
        <w:t>only if needed.</w:t>
      </w:r>
    </w:p>
    <w:p w14:paraId="14F27B27" w14:textId="77777777" w:rsidR="00E92F5F" w:rsidRPr="00114E0D" w:rsidRDefault="00E92F5F" w:rsidP="0032204C">
      <w:pPr>
        <w:rPr>
          <w:rFonts w:asciiTheme="majorHAnsi" w:hAnsiTheme="majorHAnsi" w:cs="Calibri"/>
          <w:b/>
          <w:bCs/>
          <w:sz w:val="20"/>
          <w:szCs w:val="20"/>
        </w:rPr>
      </w:pPr>
    </w:p>
    <w:p w14:paraId="356B351A" w14:textId="77777777" w:rsidR="000C4A12" w:rsidRPr="00114E0D" w:rsidRDefault="00A27C4C" w:rsidP="00A27C4C">
      <w:pPr>
        <w:pStyle w:val="BodyText"/>
        <w:ind w:right="147"/>
        <w:rPr>
          <w:rFonts w:asciiTheme="majorHAnsi" w:hAnsiTheme="majorHAnsi" w:cs="Calibri"/>
          <w:b/>
          <w:sz w:val="20"/>
          <w:szCs w:val="20"/>
        </w:rPr>
      </w:pPr>
      <w:r w:rsidRPr="00114E0D">
        <w:rPr>
          <w:rFonts w:asciiTheme="majorHAnsi" w:hAnsiTheme="majorHAnsi" w:cs="Calibri"/>
          <w:b/>
          <w:sz w:val="20"/>
          <w:szCs w:val="20"/>
        </w:rPr>
        <w:t>Student Learning O</w:t>
      </w:r>
      <w:r w:rsidR="000C4A12" w:rsidRPr="00114E0D">
        <w:rPr>
          <w:rFonts w:asciiTheme="majorHAnsi" w:hAnsiTheme="majorHAnsi" w:cs="Calibri"/>
          <w:b/>
          <w:sz w:val="20"/>
          <w:szCs w:val="20"/>
        </w:rPr>
        <w:t>utcomes</w:t>
      </w:r>
    </w:p>
    <w:p w14:paraId="6CE0E72E" w14:textId="69323DB9" w:rsidR="004F64BE" w:rsidRDefault="000C4A12" w:rsidP="00DF42AC">
      <w:pPr>
        <w:pStyle w:val="BodyText"/>
        <w:ind w:right="147"/>
        <w:rPr>
          <w:rFonts w:asciiTheme="majorHAnsi" w:hAnsiTheme="majorHAnsi" w:cs="Calibri"/>
          <w:sz w:val="20"/>
          <w:szCs w:val="20"/>
        </w:rPr>
      </w:pPr>
      <w:r w:rsidRPr="00114E0D">
        <w:rPr>
          <w:rFonts w:asciiTheme="majorHAnsi" w:hAnsiTheme="majorHAnsi" w:cs="Calibri"/>
          <w:sz w:val="20"/>
          <w:szCs w:val="20"/>
        </w:rPr>
        <w:t xml:space="preserve">The Exercise Science internship is both a </w:t>
      </w:r>
      <w:r w:rsidRPr="00114E0D">
        <w:rPr>
          <w:rFonts w:asciiTheme="majorHAnsi" w:hAnsiTheme="majorHAnsi" w:cs="Calibri"/>
          <w:b/>
          <w:sz w:val="20"/>
          <w:szCs w:val="20"/>
        </w:rPr>
        <w:t>capstone course</w:t>
      </w:r>
      <w:r w:rsidRPr="00114E0D">
        <w:rPr>
          <w:rFonts w:asciiTheme="majorHAnsi" w:hAnsiTheme="majorHAnsi" w:cs="Calibri"/>
          <w:sz w:val="20"/>
          <w:szCs w:val="20"/>
        </w:rPr>
        <w:t xml:space="preserve"> and an experiential program that permits students to apply their academic training under the direction of credentialed and/or licensed profe</w:t>
      </w:r>
      <w:r w:rsidR="005B55FB" w:rsidRPr="00114E0D">
        <w:rPr>
          <w:rFonts w:asciiTheme="majorHAnsi" w:hAnsiTheme="majorHAnsi" w:cs="Calibri"/>
          <w:sz w:val="20"/>
          <w:szCs w:val="20"/>
        </w:rPr>
        <w:t>ssionals</w:t>
      </w:r>
      <w:r w:rsidR="00D60F79" w:rsidRPr="00114E0D">
        <w:rPr>
          <w:rFonts w:asciiTheme="majorHAnsi" w:hAnsiTheme="majorHAnsi" w:cs="Calibri"/>
          <w:sz w:val="20"/>
          <w:szCs w:val="20"/>
        </w:rPr>
        <w:t xml:space="preserve">. </w:t>
      </w:r>
      <w:r w:rsidR="003B0661" w:rsidRPr="00114E0D">
        <w:rPr>
          <w:rFonts w:asciiTheme="majorHAnsi" w:hAnsiTheme="majorHAnsi" w:cs="Calibri"/>
          <w:sz w:val="20"/>
          <w:szCs w:val="20"/>
        </w:rPr>
        <w:t>The stu</w:t>
      </w:r>
      <w:r w:rsidR="00B17498" w:rsidRPr="00114E0D">
        <w:rPr>
          <w:rFonts w:asciiTheme="majorHAnsi" w:hAnsiTheme="majorHAnsi" w:cs="Calibri"/>
          <w:sz w:val="20"/>
          <w:szCs w:val="20"/>
        </w:rPr>
        <w:t xml:space="preserve">dent should be able to apply </w:t>
      </w:r>
      <w:r w:rsidR="00415B29" w:rsidRPr="00114E0D">
        <w:rPr>
          <w:rFonts w:asciiTheme="majorHAnsi" w:hAnsiTheme="majorHAnsi" w:cs="Calibri"/>
          <w:b/>
          <w:sz w:val="20"/>
          <w:szCs w:val="20"/>
          <w:u w:val="single"/>
        </w:rPr>
        <w:t>all</w:t>
      </w:r>
      <w:r w:rsidR="00B17498" w:rsidRPr="00114E0D">
        <w:rPr>
          <w:rFonts w:asciiTheme="majorHAnsi" w:hAnsiTheme="majorHAnsi" w:cs="Calibri"/>
          <w:b/>
          <w:sz w:val="20"/>
          <w:szCs w:val="20"/>
          <w:u w:val="single"/>
        </w:rPr>
        <w:t xml:space="preserve"> the</w:t>
      </w:r>
      <w:r w:rsidR="003B0661" w:rsidRPr="00114E0D">
        <w:rPr>
          <w:rFonts w:asciiTheme="majorHAnsi" w:hAnsiTheme="majorHAnsi" w:cs="Calibri"/>
          <w:b/>
          <w:sz w:val="20"/>
          <w:szCs w:val="20"/>
          <w:u w:val="single"/>
        </w:rPr>
        <w:t xml:space="preserve"> ACSM </w:t>
      </w:r>
      <w:r w:rsidR="005B55FB" w:rsidRPr="00114E0D">
        <w:rPr>
          <w:rStyle w:val="cusomefieldtext"/>
          <w:rFonts w:asciiTheme="majorHAnsi" w:hAnsiTheme="majorHAnsi" w:cs="Calibri"/>
          <w:b/>
          <w:sz w:val="20"/>
          <w:szCs w:val="20"/>
          <w:u w:val="single"/>
        </w:rPr>
        <w:t>performance domains and associated competencies</w:t>
      </w:r>
      <w:r w:rsidRPr="00114E0D">
        <w:rPr>
          <w:rFonts w:asciiTheme="majorHAnsi" w:hAnsiTheme="majorHAnsi" w:cs="Calibri"/>
          <w:sz w:val="20"/>
          <w:szCs w:val="20"/>
        </w:rPr>
        <w:t xml:space="preserve"> as identified by the Committee on Accreditation for the Exercise Sciences (CoAES)</w:t>
      </w:r>
      <w:r w:rsidR="00B17498" w:rsidRPr="00114E0D">
        <w:rPr>
          <w:rFonts w:asciiTheme="majorHAnsi" w:hAnsiTheme="majorHAnsi" w:cs="Calibri"/>
          <w:sz w:val="20"/>
          <w:szCs w:val="20"/>
        </w:rPr>
        <w:t xml:space="preserve"> at their internship.</w:t>
      </w:r>
    </w:p>
    <w:p w14:paraId="0B11CD85" w14:textId="77777777" w:rsidR="004828EA" w:rsidRPr="004505C0" w:rsidRDefault="004828EA" w:rsidP="004505C0">
      <w:pPr>
        <w:tabs>
          <w:tab w:val="left" w:pos="360"/>
        </w:tabs>
        <w:autoSpaceDE/>
        <w:autoSpaceDN/>
        <w:adjustRightInd/>
        <w:ind w:right="359"/>
        <w:rPr>
          <w:rFonts w:asciiTheme="majorHAnsi" w:hAnsiTheme="majorHAnsi" w:cs="Calibri"/>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2104"/>
        <w:gridCol w:w="2900"/>
      </w:tblGrid>
      <w:tr w:rsidR="00926ED8" w:rsidRPr="00114E0D" w14:paraId="65F79721" w14:textId="77777777" w:rsidTr="0070688F">
        <w:trPr>
          <w:trHeight w:val="529"/>
        </w:trPr>
        <w:tc>
          <w:tcPr>
            <w:tcW w:w="0" w:type="auto"/>
          </w:tcPr>
          <w:p w14:paraId="450619E5" w14:textId="77777777" w:rsidR="005B55FB" w:rsidRPr="00114E0D" w:rsidRDefault="005B55FB" w:rsidP="0070688F">
            <w:pPr>
              <w:jc w:val="center"/>
              <w:rPr>
                <w:rFonts w:asciiTheme="majorHAnsi" w:hAnsiTheme="majorHAnsi" w:cs="Calibri"/>
                <w:sz w:val="20"/>
                <w:szCs w:val="20"/>
              </w:rPr>
            </w:pPr>
            <w:r w:rsidRPr="00114E0D">
              <w:rPr>
                <w:rFonts w:asciiTheme="majorHAnsi" w:hAnsiTheme="majorHAnsi" w:cs="Calibri"/>
                <w:sz w:val="20"/>
                <w:szCs w:val="20"/>
              </w:rPr>
              <w:t>Learning Outcomes</w:t>
            </w:r>
          </w:p>
        </w:tc>
        <w:tc>
          <w:tcPr>
            <w:tcW w:w="0" w:type="auto"/>
          </w:tcPr>
          <w:p w14:paraId="161C30F9" w14:textId="77777777" w:rsidR="005B55FB" w:rsidRPr="00114E0D" w:rsidRDefault="005B55FB" w:rsidP="0070688F">
            <w:pPr>
              <w:jc w:val="center"/>
              <w:rPr>
                <w:rFonts w:asciiTheme="majorHAnsi" w:hAnsiTheme="majorHAnsi" w:cs="Calibri"/>
                <w:sz w:val="20"/>
                <w:szCs w:val="20"/>
              </w:rPr>
            </w:pPr>
            <w:r w:rsidRPr="00114E0D">
              <w:rPr>
                <w:rFonts w:asciiTheme="majorHAnsi" w:hAnsiTheme="majorHAnsi" w:cs="Calibri"/>
                <w:sz w:val="20"/>
                <w:szCs w:val="20"/>
              </w:rPr>
              <w:t>Assessment</w:t>
            </w:r>
          </w:p>
        </w:tc>
        <w:tc>
          <w:tcPr>
            <w:tcW w:w="2900" w:type="dxa"/>
          </w:tcPr>
          <w:p w14:paraId="528F7E92" w14:textId="77777777" w:rsidR="005B55FB" w:rsidRPr="00114E0D" w:rsidRDefault="005B55FB" w:rsidP="0070688F">
            <w:pPr>
              <w:jc w:val="center"/>
              <w:rPr>
                <w:rFonts w:asciiTheme="majorHAnsi" w:hAnsiTheme="majorHAnsi" w:cs="Calibri"/>
                <w:sz w:val="20"/>
                <w:szCs w:val="20"/>
              </w:rPr>
            </w:pPr>
            <w:r w:rsidRPr="00114E0D">
              <w:rPr>
                <w:rFonts w:asciiTheme="majorHAnsi" w:hAnsiTheme="majorHAnsi" w:cs="Calibri"/>
                <w:sz w:val="20"/>
                <w:szCs w:val="20"/>
              </w:rPr>
              <w:t>Department Objective</w:t>
            </w:r>
          </w:p>
        </w:tc>
      </w:tr>
      <w:tr w:rsidR="00926ED8" w:rsidRPr="00114E0D" w14:paraId="3EB52085" w14:textId="77777777" w:rsidTr="0070688F">
        <w:trPr>
          <w:trHeight w:val="808"/>
        </w:trPr>
        <w:tc>
          <w:tcPr>
            <w:tcW w:w="0" w:type="auto"/>
          </w:tcPr>
          <w:p w14:paraId="666DC300"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1. </w:t>
            </w:r>
            <w:r w:rsidRPr="00114E0D">
              <w:rPr>
                <w:rFonts w:asciiTheme="majorHAnsi" w:hAnsiTheme="majorHAnsi" w:cs="Calibri"/>
                <w:bCs/>
                <w:sz w:val="20"/>
                <w:szCs w:val="20"/>
              </w:rPr>
              <w:t xml:space="preserve">Students will demonstrate content knowledge and critical thinking skills reflective of the </w:t>
            </w:r>
            <w:r w:rsidR="00192FD3" w:rsidRPr="00114E0D">
              <w:rPr>
                <w:rFonts w:asciiTheme="majorHAnsi" w:hAnsiTheme="majorHAnsi" w:cs="Calibri"/>
                <w:bCs/>
                <w:sz w:val="20"/>
                <w:szCs w:val="20"/>
              </w:rPr>
              <w:t>ACSM performance domains and associated competencies</w:t>
            </w:r>
            <w:r w:rsidRPr="00114E0D">
              <w:rPr>
                <w:rFonts w:asciiTheme="majorHAnsi" w:hAnsiTheme="majorHAnsi" w:cs="Calibri"/>
                <w:bCs/>
                <w:sz w:val="20"/>
                <w:szCs w:val="20"/>
              </w:rPr>
              <w:t>.</w:t>
            </w:r>
          </w:p>
        </w:tc>
        <w:tc>
          <w:tcPr>
            <w:tcW w:w="0" w:type="auto"/>
          </w:tcPr>
          <w:p w14:paraId="1BDEB410" w14:textId="77777777" w:rsidR="005B55FB" w:rsidRPr="00114E0D" w:rsidRDefault="00926ED8" w:rsidP="0070688F">
            <w:pPr>
              <w:rPr>
                <w:rFonts w:asciiTheme="majorHAnsi" w:hAnsiTheme="majorHAnsi" w:cs="Calibri"/>
                <w:sz w:val="20"/>
                <w:szCs w:val="20"/>
              </w:rPr>
            </w:pPr>
            <w:r w:rsidRPr="00114E0D">
              <w:rPr>
                <w:rFonts w:asciiTheme="majorHAnsi" w:hAnsiTheme="majorHAnsi" w:cs="Calibri"/>
                <w:sz w:val="20"/>
                <w:szCs w:val="20"/>
              </w:rPr>
              <w:t>Weekly Logs</w:t>
            </w:r>
          </w:p>
          <w:p w14:paraId="49AE9437" w14:textId="77777777" w:rsidR="00926ED8" w:rsidRPr="00114E0D" w:rsidRDefault="00926ED8" w:rsidP="0070688F">
            <w:pPr>
              <w:rPr>
                <w:rFonts w:asciiTheme="majorHAnsi" w:hAnsiTheme="majorHAnsi" w:cs="Calibri"/>
                <w:sz w:val="20"/>
                <w:szCs w:val="20"/>
              </w:rPr>
            </w:pPr>
            <w:r w:rsidRPr="00114E0D">
              <w:rPr>
                <w:rFonts w:asciiTheme="majorHAnsi" w:hAnsiTheme="majorHAnsi" w:cs="Calibri"/>
                <w:sz w:val="20"/>
                <w:szCs w:val="20"/>
              </w:rPr>
              <w:t>Midterm/Final Evaluations via Site Supervisor</w:t>
            </w:r>
          </w:p>
        </w:tc>
        <w:tc>
          <w:tcPr>
            <w:tcW w:w="2900" w:type="dxa"/>
          </w:tcPr>
          <w:p w14:paraId="4978E9FB"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Content Knowledge </w:t>
            </w:r>
          </w:p>
        </w:tc>
      </w:tr>
      <w:tr w:rsidR="00926ED8" w:rsidRPr="00114E0D" w14:paraId="75A6FCF1" w14:textId="77777777" w:rsidTr="0070688F">
        <w:trPr>
          <w:trHeight w:val="1087"/>
        </w:trPr>
        <w:tc>
          <w:tcPr>
            <w:tcW w:w="0" w:type="auto"/>
          </w:tcPr>
          <w:p w14:paraId="45AD5C18"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2. </w:t>
            </w:r>
            <w:r w:rsidRPr="00114E0D">
              <w:rPr>
                <w:rStyle w:val="contentblock"/>
                <w:rFonts w:asciiTheme="majorHAnsi" w:hAnsiTheme="majorHAnsi" w:cs="Calibri"/>
                <w:sz w:val="20"/>
                <w:szCs w:val="20"/>
              </w:rPr>
              <w:t xml:space="preserve">Students will demonstrate competence in the skills </w:t>
            </w:r>
            <w:r w:rsidR="00192FD3" w:rsidRPr="00114E0D">
              <w:rPr>
                <w:rStyle w:val="contentblock"/>
                <w:rFonts w:asciiTheme="majorHAnsi" w:hAnsiTheme="majorHAnsi" w:cs="Calibri"/>
                <w:sz w:val="20"/>
                <w:szCs w:val="20"/>
              </w:rPr>
              <w:t xml:space="preserve">needed to apply knowledge of </w:t>
            </w:r>
            <w:r w:rsidRPr="00114E0D">
              <w:rPr>
                <w:rStyle w:val="contentblock"/>
                <w:rFonts w:asciiTheme="majorHAnsi" w:hAnsiTheme="majorHAnsi" w:cs="Calibri"/>
                <w:sz w:val="20"/>
                <w:szCs w:val="20"/>
              </w:rPr>
              <w:t>exercise science theories, principles, and practice</w:t>
            </w:r>
            <w:r w:rsidR="00192FD3" w:rsidRPr="00114E0D">
              <w:rPr>
                <w:rStyle w:val="contentblock"/>
                <w:rFonts w:asciiTheme="majorHAnsi" w:hAnsiTheme="majorHAnsi" w:cs="Calibri"/>
                <w:sz w:val="20"/>
                <w:szCs w:val="20"/>
              </w:rPr>
              <w:t xml:space="preserve"> identified by ACSM </w:t>
            </w:r>
            <w:r w:rsidRPr="00114E0D">
              <w:rPr>
                <w:rStyle w:val="contentblock"/>
                <w:rFonts w:asciiTheme="majorHAnsi" w:hAnsiTheme="majorHAnsi" w:cs="Calibri"/>
                <w:sz w:val="20"/>
                <w:szCs w:val="20"/>
              </w:rPr>
              <w:t>within a professional setting.</w:t>
            </w:r>
          </w:p>
        </w:tc>
        <w:tc>
          <w:tcPr>
            <w:tcW w:w="0" w:type="auto"/>
          </w:tcPr>
          <w:p w14:paraId="26B2CD07" w14:textId="77777777" w:rsidR="005B55FB" w:rsidRPr="00114E0D" w:rsidRDefault="00926ED8" w:rsidP="0070688F">
            <w:pPr>
              <w:rPr>
                <w:rFonts w:asciiTheme="majorHAnsi" w:hAnsiTheme="majorHAnsi" w:cs="Calibri"/>
                <w:sz w:val="20"/>
                <w:szCs w:val="20"/>
              </w:rPr>
            </w:pPr>
            <w:r w:rsidRPr="00114E0D">
              <w:rPr>
                <w:rFonts w:asciiTheme="majorHAnsi" w:hAnsiTheme="majorHAnsi" w:cs="Calibri"/>
                <w:sz w:val="20"/>
                <w:szCs w:val="20"/>
              </w:rPr>
              <w:t>Midterm/Final Evaluations via Site Supervisor</w:t>
            </w:r>
          </w:p>
          <w:p w14:paraId="347043E2" w14:textId="77777777" w:rsidR="005B55FB" w:rsidRPr="00114E0D" w:rsidRDefault="005B55FB" w:rsidP="0070688F">
            <w:pPr>
              <w:rPr>
                <w:rFonts w:asciiTheme="majorHAnsi" w:hAnsiTheme="majorHAnsi" w:cs="Calibri"/>
                <w:sz w:val="20"/>
                <w:szCs w:val="20"/>
              </w:rPr>
            </w:pPr>
          </w:p>
        </w:tc>
        <w:tc>
          <w:tcPr>
            <w:tcW w:w="2900" w:type="dxa"/>
          </w:tcPr>
          <w:p w14:paraId="51E913BC"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Professional Behavior/Professionalism</w:t>
            </w:r>
          </w:p>
        </w:tc>
      </w:tr>
      <w:tr w:rsidR="00926ED8" w:rsidRPr="00114E0D" w14:paraId="4AAA094A" w14:textId="77777777" w:rsidTr="0070688F">
        <w:trPr>
          <w:trHeight w:val="793"/>
        </w:trPr>
        <w:tc>
          <w:tcPr>
            <w:tcW w:w="0" w:type="auto"/>
          </w:tcPr>
          <w:p w14:paraId="2242AE1A"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3. </w:t>
            </w:r>
            <w:r w:rsidRPr="00114E0D">
              <w:rPr>
                <w:rStyle w:val="contentblock"/>
                <w:rFonts w:asciiTheme="majorHAnsi" w:hAnsiTheme="majorHAnsi" w:cs="Calibri"/>
                <w:sz w:val="20"/>
                <w:szCs w:val="20"/>
              </w:rPr>
              <w:t>Students will demonstrate the ability to communicate both orally and in written form information relative to the Exercise Science discipline.</w:t>
            </w:r>
          </w:p>
          <w:p w14:paraId="731DDB5B" w14:textId="77777777" w:rsidR="005B55FB" w:rsidRPr="00114E0D" w:rsidRDefault="005B55FB" w:rsidP="0070688F">
            <w:pPr>
              <w:rPr>
                <w:rFonts w:asciiTheme="majorHAnsi" w:hAnsiTheme="majorHAnsi" w:cs="Calibri"/>
                <w:sz w:val="20"/>
                <w:szCs w:val="20"/>
              </w:rPr>
            </w:pPr>
          </w:p>
        </w:tc>
        <w:tc>
          <w:tcPr>
            <w:tcW w:w="0" w:type="auto"/>
          </w:tcPr>
          <w:p w14:paraId="5B752FF0" w14:textId="77777777" w:rsidR="00926ED8" w:rsidRPr="00114E0D" w:rsidRDefault="00926ED8" w:rsidP="00926ED8">
            <w:pPr>
              <w:rPr>
                <w:rFonts w:asciiTheme="majorHAnsi" w:hAnsiTheme="majorHAnsi" w:cs="Calibri"/>
                <w:sz w:val="20"/>
                <w:szCs w:val="20"/>
              </w:rPr>
            </w:pPr>
            <w:r w:rsidRPr="00114E0D">
              <w:rPr>
                <w:rFonts w:asciiTheme="majorHAnsi" w:hAnsiTheme="majorHAnsi" w:cs="Calibri"/>
                <w:sz w:val="20"/>
                <w:szCs w:val="20"/>
              </w:rPr>
              <w:t>Weekly Logs</w:t>
            </w:r>
          </w:p>
          <w:p w14:paraId="39BCEA06" w14:textId="77777777" w:rsidR="00926ED8" w:rsidRPr="00114E0D" w:rsidRDefault="00F863A0" w:rsidP="00926ED8">
            <w:pPr>
              <w:rPr>
                <w:rFonts w:asciiTheme="majorHAnsi" w:hAnsiTheme="majorHAnsi" w:cs="Calibri"/>
                <w:sz w:val="20"/>
                <w:szCs w:val="20"/>
              </w:rPr>
            </w:pPr>
            <w:r w:rsidRPr="00114E0D">
              <w:rPr>
                <w:rFonts w:asciiTheme="majorHAnsi" w:hAnsiTheme="majorHAnsi" w:cs="Calibri"/>
                <w:sz w:val="20"/>
                <w:szCs w:val="20"/>
              </w:rPr>
              <w:t>Brochure Presentation</w:t>
            </w:r>
          </w:p>
          <w:p w14:paraId="1F6AA7DF" w14:textId="77777777" w:rsidR="00F863A0" w:rsidRPr="00114E0D" w:rsidRDefault="00F863A0" w:rsidP="00926ED8">
            <w:pPr>
              <w:rPr>
                <w:rFonts w:asciiTheme="majorHAnsi" w:hAnsiTheme="majorHAnsi" w:cs="Calibri"/>
                <w:sz w:val="20"/>
                <w:szCs w:val="20"/>
              </w:rPr>
            </w:pPr>
            <w:r w:rsidRPr="00114E0D">
              <w:rPr>
                <w:rFonts w:asciiTheme="majorHAnsi" w:hAnsiTheme="majorHAnsi" w:cs="Calibri"/>
                <w:sz w:val="20"/>
                <w:szCs w:val="20"/>
              </w:rPr>
              <w:t>Mock Interview</w:t>
            </w:r>
          </w:p>
          <w:p w14:paraId="59B6D89F" w14:textId="6087B878" w:rsidR="00F863A0" w:rsidRPr="00114E0D" w:rsidRDefault="00F863A0" w:rsidP="00926ED8">
            <w:pPr>
              <w:rPr>
                <w:rFonts w:asciiTheme="majorHAnsi" w:hAnsiTheme="majorHAnsi" w:cs="Calibri"/>
                <w:sz w:val="20"/>
                <w:szCs w:val="20"/>
              </w:rPr>
            </w:pPr>
            <w:r w:rsidRPr="00114E0D">
              <w:rPr>
                <w:rFonts w:asciiTheme="majorHAnsi" w:hAnsiTheme="majorHAnsi" w:cs="Calibri"/>
                <w:sz w:val="20"/>
                <w:szCs w:val="20"/>
              </w:rPr>
              <w:t xml:space="preserve">Case Study </w:t>
            </w:r>
            <w:r w:rsidR="00D562E5">
              <w:rPr>
                <w:rFonts w:asciiTheme="majorHAnsi" w:hAnsiTheme="majorHAnsi" w:cs="Calibri"/>
                <w:sz w:val="20"/>
                <w:szCs w:val="20"/>
              </w:rPr>
              <w:t xml:space="preserve">Oral and Written </w:t>
            </w:r>
            <w:r w:rsidRPr="00114E0D">
              <w:rPr>
                <w:rFonts w:asciiTheme="majorHAnsi" w:hAnsiTheme="majorHAnsi" w:cs="Calibri"/>
                <w:sz w:val="20"/>
                <w:szCs w:val="20"/>
              </w:rPr>
              <w:t>Presentation</w:t>
            </w:r>
          </w:p>
          <w:p w14:paraId="56A137F5" w14:textId="77777777" w:rsidR="00F863A0" w:rsidRPr="00114E0D" w:rsidRDefault="00F863A0" w:rsidP="00926ED8">
            <w:pPr>
              <w:rPr>
                <w:rFonts w:asciiTheme="majorHAnsi" w:hAnsiTheme="majorHAnsi" w:cs="Calibri"/>
                <w:sz w:val="20"/>
                <w:szCs w:val="20"/>
              </w:rPr>
            </w:pPr>
            <w:r w:rsidRPr="00114E0D">
              <w:rPr>
                <w:rFonts w:asciiTheme="majorHAnsi" w:hAnsiTheme="majorHAnsi" w:cs="Calibri"/>
                <w:sz w:val="20"/>
                <w:szCs w:val="20"/>
              </w:rPr>
              <w:t>Critique Paper</w:t>
            </w:r>
          </w:p>
          <w:p w14:paraId="01EC96F0" w14:textId="77777777" w:rsidR="005B55FB" w:rsidRPr="00114E0D" w:rsidRDefault="005B55FB" w:rsidP="0070688F">
            <w:pPr>
              <w:rPr>
                <w:rFonts w:asciiTheme="majorHAnsi" w:hAnsiTheme="majorHAnsi" w:cs="Calibri"/>
                <w:sz w:val="20"/>
                <w:szCs w:val="20"/>
              </w:rPr>
            </w:pPr>
          </w:p>
        </w:tc>
        <w:tc>
          <w:tcPr>
            <w:tcW w:w="2900" w:type="dxa"/>
          </w:tcPr>
          <w:p w14:paraId="6C671BFF"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Communication </w:t>
            </w:r>
          </w:p>
        </w:tc>
      </w:tr>
      <w:tr w:rsidR="00926ED8" w:rsidRPr="00114E0D" w14:paraId="6ED4AE1A" w14:textId="77777777" w:rsidTr="0070688F">
        <w:trPr>
          <w:trHeight w:val="279"/>
        </w:trPr>
        <w:tc>
          <w:tcPr>
            <w:tcW w:w="0" w:type="auto"/>
          </w:tcPr>
          <w:p w14:paraId="78332BD4" w14:textId="77777777" w:rsidR="005B55FB" w:rsidRPr="00114E0D" w:rsidRDefault="005B55FB" w:rsidP="0070688F">
            <w:pPr>
              <w:tabs>
                <w:tab w:val="left" w:pos="-720"/>
              </w:tabs>
              <w:suppressAutoHyphens/>
              <w:outlineLvl w:val="0"/>
              <w:rPr>
                <w:rFonts w:asciiTheme="majorHAnsi" w:hAnsiTheme="majorHAnsi" w:cs="Calibri"/>
                <w:color w:val="000000"/>
                <w:spacing w:val="-3"/>
                <w:sz w:val="20"/>
                <w:szCs w:val="20"/>
              </w:rPr>
            </w:pPr>
            <w:r w:rsidRPr="00114E0D">
              <w:rPr>
                <w:rFonts w:asciiTheme="majorHAnsi" w:hAnsiTheme="majorHAnsi" w:cs="Calibri"/>
                <w:sz w:val="20"/>
                <w:szCs w:val="20"/>
              </w:rPr>
              <w:t>4. Students will d</w:t>
            </w:r>
            <w:r w:rsidRPr="00114E0D">
              <w:rPr>
                <w:rFonts w:asciiTheme="majorHAnsi" w:hAnsiTheme="majorHAnsi" w:cs="Calibri"/>
                <w:color w:val="000000"/>
                <w:spacing w:val="-3"/>
                <w:sz w:val="20"/>
                <w:szCs w:val="20"/>
              </w:rPr>
              <w:t>emonstrate the ability to locate and use resources and information which will assist in the successful completion of class assignments.</w:t>
            </w:r>
          </w:p>
          <w:p w14:paraId="5E255CF3" w14:textId="77777777" w:rsidR="005B55FB" w:rsidRPr="00114E0D" w:rsidRDefault="005B55FB" w:rsidP="0070688F">
            <w:pPr>
              <w:rPr>
                <w:rFonts w:asciiTheme="majorHAnsi" w:hAnsiTheme="majorHAnsi" w:cs="Calibri"/>
                <w:sz w:val="20"/>
                <w:szCs w:val="20"/>
              </w:rPr>
            </w:pPr>
          </w:p>
        </w:tc>
        <w:tc>
          <w:tcPr>
            <w:tcW w:w="0" w:type="auto"/>
          </w:tcPr>
          <w:p w14:paraId="5A6BB6B5" w14:textId="77777777" w:rsidR="005B55FB" w:rsidRPr="00114E0D" w:rsidRDefault="00F863A0" w:rsidP="0070688F">
            <w:pPr>
              <w:rPr>
                <w:rFonts w:asciiTheme="majorHAnsi" w:hAnsiTheme="majorHAnsi" w:cs="Calibri"/>
                <w:sz w:val="20"/>
                <w:szCs w:val="20"/>
              </w:rPr>
            </w:pPr>
            <w:r w:rsidRPr="00114E0D">
              <w:rPr>
                <w:rFonts w:asciiTheme="majorHAnsi" w:hAnsiTheme="majorHAnsi" w:cs="Calibri"/>
                <w:sz w:val="20"/>
                <w:szCs w:val="20"/>
              </w:rPr>
              <w:t>Brochure Presentation</w:t>
            </w:r>
          </w:p>
          <w:p w14:paraId="714D3530" w14:textId="486A2B63" w:rsidR="00F863A0" w:rsidRPr="00114E0D" w:rsidRDefault="00F863A0" w:rsidP="0070688F">
            <w:pPr>
              <w:rPr>
                <w:rFonts w:asciiTheme="majorHAnsi" w:hAnsiTheme="majorHAnsi" w:cs="Calibri"/>
                <w:sz w:val="20"/>
                <w:szCs w:val="20"/>
              </w:rPr>
            </w:pPr>
            <w:r w:rsidRPr="00114E0D">
              <w:rPr>
                <w:rFonts w:asciiTheme="majorHAnsi" w:hAnsiTheme="majorHAnsi" w:cs="Calibri"/>
                <w:sz w:val="20"/>
                <w:szCs w:val="20"/>
              </w:rPr>
              <w:t xml:space="preserve">Case Study </w:t>
            </w:r>
            <w:r w:rsidR="00F2175D">
              <w:rPr>
                <w:rFonts w:asciiTheme="majorHAnsi" w:hAnsiTheme="majorHAnsi" w:cs="Calibri"/>
                <w:sz w:val="20"/>
                <w:szCs w:val="20"/>
              </w:rPr>
              <w:t xml:space="preserve">Oral and Written </w:t>
            </w:r>
            <w:r w:rsidRPr="00114E0D">
              <w:rPr>
                <w:rFonts w:asciiTheme="majorHAnsi" w:hAnsiTheme="majorHAnsi" w:cs="Calibri"/>
                <w:sz w:val="20"/>
                <w:szCs w:val="20"/>
              </w:rPr>
              <w:t>Presentation</w:t>
            </w:r>
          </w:p>
        </w:tc>
        <w:tc>
          <w:tcPr>
            <w:tcW w:w="2900" w:type="dxa"/>
          </w:tcPr>
          <w:p w14:paraId="39FE60CF" w14:textId="77777777" w:rsidR="005B55FB" w:rsidRPr="00114E0D" w:rsidRDefault="005B55FB" w:rsidP="0070688F">
            <w:pPr>
              <w:rPr>
                <w:rFonts w:asciiTheme="majorHAnsi" w:hAnsiTheme="majorHAnsi" w:cs="Calibri"/>
                <w:sz w:val="20"/>
                <w:szCs w:val="20"/>
              </w:rPr>
            </w:pPr>
            <w:r w:rsidRPr="00114E0D">
              <w:rPr>
                <w:rFonts w:asciiTheme="majorHAnsi" w:hAnsiTheme="majorHAnsi" w:cs="Calibri"/>
                <w:sz w:val="20"/>
                <w:szCs w:val="20"/>
              </w:rPr>
              <w:t xml:space="preserve">Information Literacy </w:t>
            </w:r>
          </w:p>
        </w:tc>
      </w:tr>
    </w:tbl>
    <w:p w14:paraId="70281188" w14:textId="77777777" w:rsidR="00F863A0" w:rsidRPr="00114E0D" w:rsidRDefault="00F863A0" w:rsidP="00D65527">
      <w:pPr>
        <w:rPr>
          <w:rFonts w:asciiTheme="majorHAnsi" w:hAnsiTheme="majorHAnsi"/>
          <w:b/>
          <w:sz w:val="20"/>
          <w:szCs w:val="20"/>
        </w:rPr>
      </w:pPr>
    </w:p>
    <w:p w14:paraId="418744DB" w14:textId="77777777" w:rsidR="004505C0" w:rsidRDefault="004505C0" w:rsidP="00152A05">
      <w:pPr>
        <w:rPr>
          <w:rFonts w:asciiTheme="majorHAnsi" w:hAnsiTheme="majorHAnsi"/>
          <w:b/>
          <w:sz w:val="20"/>
          <w:szCs w:val="20"/>
        </w:rPr>
      </w:pPr>
    </w:p>
    <w:p w14:paraId="4E442050" w14:textId="77777777" w:rsidR="004505C0" w:rsidRDefault="004505C0" w:rsidP="00152A05">
      <w:pPr>
        <w:rPr>
          <w:rFonts w:asciiTheme="majorHAnsi" w:hAnsiTheme="majorHAnsi"/>
          <w:b/>
          <w:sz w:val="20"/>
          <w:szCs w:val="20"/>
        </w:rPr>
      </w:pPr>
    </w:p>
    <w:p w14:paraId="42E54447" w14:textId="77777777" w:rsidR="004505C0" w:rsidRDefault="004505C0" w:rsidP="00152A05">
      <w:pPr>
        <w:rPr>
          <w:rFonts w:asciiTheme="majorHAnsi" w:hAnsiTheme="majorHAnsi"/>
          <w:b/>
          <w:sz w:val="20"/>
          <w:szCs w:val="20"/>
        </w:rPr>
      </w:pPr>
    </w:p>
    <w:p w14:paraId="75E794B5" w14:textId="77777777" w:rsidR="004505C0" w:rsidRDefault="004505C0" w:rsidP="00152A05">
      <w:pPr>
        <w:rPr>
          <w:rFonts w:asciiTheme="majorHAnsi" w:hAnsiTheme="majorHAnsi"/>
          <w:b/>
          <w:sz w:val="20"/>
          <w:szCs w:val="20"/>
        </w:rPr>
      </w:pPr>
    </w:p>
    <w:p w14:paraId="64987E32" w14:textId="77777777" w:rsidR="004505C0" w:rsidRDefault="004505C0" w:rsidP="00152A05">
      <w:pPr>
        <w:rPr>
          <w:rFonts w:asciiTheme="majorHAnsi" w:hAnsiTheme="majorHAnsi"/>
          <w:b/>
          <w:sz w:val="20"/>
          <w:szCs w:val="20"/>
        </w:rPr>
      </w:pPr>
    </w:p>
    <w:p w14:paraId="0E5243B6" w14:textId="77777777" w:rsidR="004505C0" w:rsidRDefault="004505C0" w:rsidP="00152A05">
      <w:pPr>
        <w:rPr>
          <w:rFonts w:asciiTheme="majorHAnsi" w:hAnsiTheme="majorHAnsi"/>
          <w:b/>
          <w:sz w:val="20"/>
          <w:szCs w:val="20"/>
        </w:rPr>
      </w:pPr>
    </w:p>
    <w:p w14:paraId="7EC434C7" w14:textId="77777777" w:rsidR="004505C0" w:rsidRDefault="004505C0" w:rsidP="00152A05">
      <w:pPr>
        <w:rPr>
          <w:rFonts w:asciiTheme="majorHAnsi" w:hAnsiTheme="majorHAnsi"/>
          <w:b/>
          <w:sz w:val="20"/>
          <w:szCs w:val="20"/>
        </w:rPr>
      </w:pPr>
    </w:p>
    <w:p w14:paraId="47F6D5C3" w14:textId="44A4BBC4" w:rsidR="00152A05" w:rsidRPr="004E54CF" w:rsidRDefault="00152A05" w:rsidP="00152A05">
      <w:pPr>
        <w:rPr>
          <w:rFonts w:asciiTheme="majorHAnsi" w:hAnsiTheme="majorHAnsi"/>
          <w:b/>
          <w:sz w:val="20"/>
          <w:szCs w:val="20"/>
        </w:rPr>
      </w:pPr>
      <w:r w:rsidRPr="004E54CF">
        <w:rPr>
          <w:rFonts w:asciiTheme="majorHAnsi" w:hAnsiTheme="majorHAnsi"/>
          <w:b/>
          <w:sz w:val="20"/>
          <w:szCs w:val="20"/>
        </w:rPr>
        <w:lastRenderedPageBreak/>
        <w:t>EVALUATIONS</w:t>
      </w:r>
    </w:p>
    <w:p w14:paraId="6373716E"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Midterm Evaluation (from site supervisor)</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45 points (15%)</w:t>
      </w:r>
    </w:p>
    <w:p w14:paraId="5ED36FC3"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Final Evaluation (from site supervisor)</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45 points (15%)</w:t>
      </w:r>
    </w:p>
    <w:p w14:paraId="70736DC5"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Weekly Logs</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30 points (10%)</w:t>
      </w:r>
    </w:p>
    <w:p w14:paraId="174707EB"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Brochure Oral Presentation Video</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40 points (13.3%)</w:t>
      </w:r>
    </w:p>
    <w:p w14:paraId="1B0784D6"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Mock Interview</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40 points (13.3%)</w:t>
      </w:r>
    </w:p>
    <w:p w14:paraId="0A7FBDA4"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Case Study Oral Presentation</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 xml:space="preserve">40 points (13.3%) </w:t>
      </w:r>
    </w:p>
    <w:p w14:paraId="619B0362" w14:textId="77777777" w:rsidR="00152A05" w:rsidRPr="00611583" w:rsidRDefault="00152A05" w:rsidP="00152A05">
      <w:pPr>
        <w:rPr>
          <w:rFonts w:asciiTheme="majorHAnsi" w:hAnsiTheme="majorHAnsi"/>
          <w:sz w:val="20"/>
          <w:szCs w:val="20"/>
        </w:rPr>
      </w:pPr>
      <w:r w:rsidRPr="00611583">
        <w:rPr>
          <w:rFonts w:asciiTheme="majorHAnsi" w:hAnsiTheme="majorHAnsi"/>
          <w:sz w:val="20"/>
          <w:szCs w:val="20"/>
        </w:rPr>
        <w:t>Case Study Written Presentation</w:t>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r>
      <w:r w:rsidRPr="00611583">
        <w:rPr>
          <w:rFonts w:asciiTheme="majorHAnsi" w:hAnsiTheme="majorHAnsi"/>
          <w:sz w:val="20"/>
          <w:szCs w:val="20"/>
        </w:rPr>
        <w:tab/>
        <w:t>30 points (10%)</w:t>
      </w:r>
    </w:p>
    <w:p w14:paraId="12DDB965" w14:textId="3215714C" w:rsidR="00152A05" w:rsidRPr="004E54CF" w:rsidRDefault="003C7ACB" w:rsidP="00152A05">
      <w:pPr>
        <w:rPr>
          <w:rFonts w:asciiTheme="majorHAnsi" w:hAnsiTheme="majorHAnsi"/>
          <w:sz w:val="20"/>
          <w:szCs w:val="20"/>
          <w:u w:val="single"/>
        </w:rPr>
      </w:pPr>
      <w:r w:rsidRPr="00611583">
        <w:rPr>
          <w:rFonts w:asciiTheme="majorHAnsi" w:hAnsiTheme="majorHAnsi"/>
          <w:sz w:val="20"/>
          <w:szCs w:val="20"/>
          <w:u w:val="single"/>
        </w:rPr>
        <w:t xml:space="preserve">Capstone </w:t>
      </w:r>
      <w:r w:rsidR="00152A05" w:rsidRPr="00611583">
        <w:rPr>
          <w:rFonts w:asciiTheme="majorHAnsi" w:hAnsiTheme="majorHAnsi"/>
          <w:sz w:val="20"/>
          <w:szCs w:val="20"/>
          <w:u w:val="single"/>
        </w:rPr>
        <w:t>Critique Paper</w:t>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r>
      <w:r w:rsidR="00152A05" w:rsidRPr="00611583">
        <w:rPr>
          <w:rFonts w:asciiTheme="majorHAnsi" w:hAnsiTheme="majorHAnsi"/>
          <w:sz w:val="20"/>
          <w:szCs w:val="20"/>
          <w:u w:val="single"/>
        </w:rPr>
        <w:tab/>
        <w:t>30 points (10%)</w:t>
      </w:r>
      <w:r w:rsidR="00152A05" w:rsidRPr="004E54CF">
        <w:rPr>
          <w:rFonts w:asciiTheme="majorHAnsi" w:hAnsiTheme="majorHAnsi"/>
          <w:sz w:val="20"/>
          <w:szCs w:val="20"/>
          <w:u w:val="single"/>
        </w:rPr>
        <w:t xml:space="preserve"> </w:t>
      </w:r>
    </w:p>
    <w:p w14:paraId="5F1E15A8" w14:textId="77777777" w:rsidR="00152A05" w:rsidRPr="004E54CF" w:rsidRDefault="00152A05" w:rsidP="00152A05">
      <w:pPr>
        <w:rPr>
          <w:rFonts w:asciiTheme="majorHAnsi" w:hAnsiTheme="majorHAnsi"/>
          <w:sz w:val="20"/>
          <w:szCs w:val="20"/>
        </w:rPr>
      </w:pPr>
      <w:r w:rsidRPr="004E54CF">
        <w:rPr>
          <w:rFonts w:asciiTheme="majorHAnsi" w:hAnsiTheme="majorHAnsi"/>
          <w:sz w:val="20"/>
          <w:szCs w:val="20"/>
        </w:rPr>
        <w:t>Total</w:t>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r>
      <w:r w:rsidRPr="004E54CF">
        <w:rPr>
          <w:rFonts w:asciiTheme="majorHAnsi" w:hAnsiTheme="majorHAnsi"/>
          <w:sz w:val="20"/>
          <w:szCs w:val="20"/>
        </w:rPr>
        <w:tab/>
        <w:t>300 points (100%)</w:t>
      </w:r>
    </w:p>
    <w:p w14:paraId="7FFE3DC8" w14:textId="77777777" w:rsidR="000E2002" w:rsidRDefault="000E2002" w:rsidP="00152A05">
      <w:pPr>
        <w:rPr>
          <w:rFonts w:asciiTheme="majorHAnsi" w:hAnsiTheme="majorHAnsi" w:cs="Arial"/>
          <w:b/>
          <w:sz w:val="20"/>
          <w:szCs w:val="20"/>
        </w:rPr>
      </w:pPr>
    </w:p>
    <w:p w14:paraId="2031B031" w14:textId="2B7343D6" w:rsidR="00152A05" w:rsidRPr="004E54CF" w:rsidRDefault="00152A05" w:rsidP="00152A05">
      <w:pPr>
        <w:rPr>
          <w:rFonts w:asciiTheme="majorHAnsi" w:hAnsiTheme="majorHAnsi"/>
          <w:sz w:val="20"/>
          <w:szCs w:val="20"/>
        </w:rPr>
      </w:pPr>
      <w:r w:rsidRPr="004E54CF">
        <w:rPr>
          <w:rFonts w:asciiTheme="majorHAnsi" w:hAnsiTheme="majorHAnsi" w:cs="Arial"/>
          <w:b/>
          <w:sz w:val="20"/>
          <w:szCs w:val="20"/>
        </w:rPr>
        <w:t>***All grades will be posted in D2L in a timely manner. ***</w:t>
      </w:r>
    </w:p>
    <w:p w14:paraId="2D40F954" w14:textId="77777777" w:rsidR="00152A05" w:rsidRPr="004E54CF" w:rsidRDefault="00152A05" w:rsidP="00152A05">
      <w:pPr>
        <w:rPr>
          <w:rFonts w:asciiTheme="majorHAnsi" w:hAnsiTheme="majorHAnsi" w:cs="Arial"/>
          <w:sz w:val="20"/>
          <w:szCs w:val="20"/>
        </w:rPr>
      </w:pPr>
      <w:r w:rsidRPr="004E54CF">
        <w:rPr>
          <w:rFonts w:asciiTheme="majorHAnsi" w:hAnsiTheme="majorHAnsi" w:cs="Arial"/>
          <w:sz w:val="20"/>
          <w:szCs w:val="20"/>
        </w:rPr>
        <w:tab/>
      </w:r>
      <w:r w:rsidRPr="004E54CF">
        <w:rPr>
          <w:rFonts w:asciiTheme="majorHAnsi" w:hAnsiTheme="majorHAnsi" w:cs="Arial"/>
          <w:sz w:val="20"/>
          <w:szCs w:val="20"/>
        </w:rPr>
        <w:tab/>
      </w:r>
      <w:r w:rsidRPr="004E54CF">
        <w:rPr>
          <w:rFonts w:asciiTheme="majorHAnsi" w:hAnsiTheme="majorHAnsi" w:cs="Arial"/>
          <w:sz w:val="20"/>
          <w:szCs w:val="20"/>
        </w:rPr>
        <w:tab/>
      </w:r>
      <w:r w:rsidRPr="004E54CF">
        <w:rPr>
          <w:rFonts w:asciiTheme="majorHAnsi" w:hAnsiTheme="majorHAnsi" w:cs="Arial"/>
          <w:sz w:val="20"/>
          <w:szCs w:val="20"/>
        </w:rPr>
        <w:tab/>
        <w:t xml:space="preserve">                 </w:t>
      </w:r>
    </w:p>
    <w:p w14:paraId="30A9E7D4" w14:textId="77777777" w:rsidR="00152A05" w:rsidRPr="004E54CF" w:rsidRDefault="00152A05" w:rsidP="00152A05">
      <w:pPr>
        <w:rPr>
          <w:rFonts w:asciiTheme="majorHAnsi" w:hAnsiTheme="majorHAnsi" w:cs="Arial"/>
          <w:sz w:val="20"/>
          <w:szCs w:val="20"/>
        </w:rPr>
      </w:pPr>
      <w:r w:rsidRPr="004E54CF">
        <w:rPr>
          <w:rFonts w:asciiTheme="majorHAnsi" w:hAnsiTheme="majorHAnsi" w:cs="Arial"/>
          <w:sz w:val="20"/>
          <w:szCs w:val="20"/>
        </w:rPr>
        <w:t>120 points (40%) out of 300 points are from 3 oral communication assignments.</w:t>
      </w:r>
    </w:p>
    <w:p w14:paraId="09FE0E54" w14:textId="77777777" w:rsidR="00D65527" w:rsidRPr="00114E0D" w:rsidRDefault="00D65527" w:rsidP="00D65527">
      <w:pPr>
        <w:rPr>
          <w:rFonts w:asciiTheme="majorHAnsi" w:hAnsiTheme="majorHAnsi"/>
          <w:b/>
          <w:sz w:val="20"/>
          <w:szCs w:val="20"/>
        </w:rPr>
      </w:pPr>
    </w:p>
    <w:p w14:paraId="72785F9D" w14:textId="77777777" w:rsidR="00D65527" w:rsidRPr="00114E0D" w:rsidRDefault="00D65527" w:rsidP="00D65527">
      <w:pPr>
        <w:rPr>
          <w:rFonts w:asciiTheme="majorHAnsi" w:hAnsiTheme="majorHAnsi" w:cs="Arial"/>
          <w:b/>
          <w:sz w:val="20"/>
          <w:szCs w:val="20"/>
        </w:rPr>
      </w:pPr>
      <w:r w:rsidRPr="00114E0D">
        <w:rPr>
          <w:rFonts w:asciiTheme="majorHAnsi" w:hAnsiTheme="majorHAnsi" w:cs="Arial"/>
          <w:b/>
          <w:sz w:val="20"/>
          <w:szCs w:val="20"/>
        </w:rPr>
        <w:t>Grading:</w:t>
      </w:r>
    </w:p>
    <w:p w14:paraId="0EF90598" w14:textId="317935BD" w:rsidR="00D65527" w:rsidRPr="00114E0D" w:rsidRDefault="00D65527" w:rsidP="00D65527">
      <w:pPr>
        <w:rPr>
          <w:rFonts w:asciiTheme="majorHAnsi" w:hAnsiTheme="majorHAnsi" w:cs="Arial"/>
          <w:sz w:val="20"/>
          <w:szCs w:val="20"/>
        </w:rPr>
      </w:pPr>
      <w:r w:rsidRPr="00114E0D">
        <w:rPr>
          <w:rFonts w:asciiTheme="majorHAnsi" w:hAnsiTheme="majorHAnsi" w:cs="Arial"/>
          <w:sz w:val="20"/>
          <w:szCs w:val="20"/>
        </w:rPr>
        <w:t>Standard College grading</w:t>
      </w:r>
      <w:r w:rsidR="00D60F79" w:rsidRPr="00114E0D">
        <w:rPr>
          <w:rFonts w:asciiTheme="majorHAnsi" w:hAnsiTheme="majorHAnsi" w:cs="Arial"/>
          <w:sz w:val="20"/>
          <w:szCs w:val="20"/>
        </w:rPr>
        <w:t xml:space="preserve">. </w:t>
      </w:r>
    </w:p>
    <w:p w14:paraId="02585FEE" w14:textId="77777777" w:rsidR="00D65527" w:rsidRPr="00114E0D" w:rsidRDefault="00D65527" w:rsidP="00D65527">
      <w:pPr>
        <w:tabs>
          <w:tab w:val="left" w:pos="2280"/>
        </w:tabs>
        <w:rPr>
          <w:rFonts w:asciiTheme="majorHAnsi" w:hAnsiTheme="majorHAnsi" w:cs="Arial"/>
          <w:sz w:val="20"/>
          <w:szCs w:val="20"/>
        </w:rPr>
      </w:pPr>
    </w:p>
    <w:p w14:paraId="1364DA6C" w14:textId="77777777" w:rsidR="00E84D2A" w:rsidRPr="00114E0D" w:rsidRDefault="00E84D2A" w:rsidP="00E84D2A">
      <w:pPr>
        <w:ind w:firstLine="720"/>
        <w:rPr>
          <w:rFonts w:asciiTheme="majorHAnsi" w:hAnsiTheme="majorHAnsi" w:cs="Arial"/>
          <w:b/>
          <w:sz w:val="20"/>
          <w:szCs w:val="20"/>
        </w:rPr>
      </w:pPr>
      <w:r w:rsidRPr="00114E0D">
        <w:rPr>
          <w:rFonts w:asciiTheme="majorHAnsi" w:hAnsiTheme="majorHAnsi" w:cs="Arial"/>
          <w:sz w:val="20"/>
          <w:szCs w:val="20"/>
        </w:rPr>
        <w:t xml:space="preserve">100 – 93(279-300 points) = </w:t>
      </w:r>
      <w:r w:rsidRPr="00114E0D">
        <w:rPr>
          <w:rFonts w:asciiTheme="majorHAnsi" w:hAnsiTheme="majorHAnsi" w:cs="Arial"/>
          <w:b/>
          <w:sz w:val="20"/>
          <w:szCs w:val="20"/>
        </w:rPr>
        <w:t>A</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76 – 73</w:t>
      </w:r>
      <w:r w:rsidRPr="00114E0D">
        <w:rPr>
          <w:rFonts w:asciiTheme="majorHAnsi" w:hAnsiTheme="majorHAnsi" w:cs="Arial"/>
          <w:sz w:val="20"/>
          <w:szCs w:val="20"/>
        </w:rPr>
        <w:tab/>
        <w:t>(219-230 points) =</w:t>
      </w:r>
      <w:r w:rsidRPr="00114E0D">
        <w:rPr>
          <w:rFonts w:asciiTheme="majorHAnsi" w:hAnsiTheme="majorHAnsi" w:cs="Arial"/>
          <w:b/>
          <w:sz w:val="20"/>
          <w:szCs w:val="20"/>
        </w:rPr>
        <w:t xml:space="preserve"> C</w:t>
      </w:r>
      <w:r w:rsidRPr="00114E0D">
        <w:rPr>
          <w:rFonts w:asciiTheme="majorHAnsi" w:hAnsiTheme="majorHAnsi" w:cs="Arial"/>
          <w:b/>
          <w:sz w:val="20"/>
          <w:szCs w:val="20"/>
        </w:rPr>
        <w:tab/>
      </w:r>
    </w:p>
    <w:p w14:paraId="1F1C141E" w14:textId="77777777" w:rsidR="00E84D2A" w:rsidRPr="00114E0D" w:rsidRDefault="00E84D2A" w:rsidP="00E84D2A">
      <w:pPr>
        <w:ind w:firstLine="720"/>
        <w:rPr>
          <w:rFonts w:asciiTheme="majorHAnsi" w:hAnsiTheme="majorHAnsi" w:cs="Arial"/>
          <w:b/>
          <w:sz w:val="20"/>
          <w:szCs w:val="20"/>
        </w:rPr>
      </w:pPr>
      <w:r w:rsidRPr="00114E0D">
        <w:rPr>
          <w:rFonts w:asciiTheme="majorHAnsi" w:hAnsiTheme="majorHAnsi" w:cs="Arial"/>
          <w:sz w:val="20"/>
          <w:szCs w:val="20"/>
        </w:rPr>
        <w:t>92 – 90</w:t>
      </w:r>
      <w:r w:rsidRPr="00114E0D">
        <w:rPr>
          <w:rFonts w:asciiTheme="majorHAnsi" w:hAnsiTheme="majorHAnsi" w:cs="Arial"/>
          <w:sz w:val="20"/>
          <w:szCs w:val="20"/>
        </w:rPr>
        <w:tab/>
        <w:t xml:space="preserve">(270-278 points) = </w:t>
      </w:r>
      <w:r w:rsidRPr="00114E0D">
        <w:rPr>
          <w:rFonts w:asciiTheme="majorHAnsi" w:hAnsiTheme="majorHAnsi" w:cs="Arial"/>
          <w:b/>
          <w:sz w:val="20"/>
          <w:szCs w:val="20"/>
        </w:rPr>
        <w:t>A-</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72 – 70</w:t>
      </w:r>
      <w:r w:rsidRPr="00114E0D">
        <w:rPr>
          <w:rFonts w:asciiTheme="majorHAnsi" w:hAnsiTheme="majorHAnsi" w:cs="Arial"/>
          <w:sz w:val="20"/>
          <w:szCs w:val="20"/>
        </w:rPr>
        <w:tab/>
        <w:t>(210-218 points) =</w:t>
      </w:r>
      <w:r w:rsidRPr="00114E0D">
        <w:rPr>
          <w:rFonts w:asciiTheme="majorHAnsi" w:hAnsiTheme="majorHAnsi" w:cs="Arial"/>
          <w:b/>
          <w:sz w:val="20"/>
          <w:szCs w:val="20"/>
        </w:rPr>
        <w:t xml:space="preserve"> C-</w:t>
      </w:r>
    </w:p>
    <w:p w14:paraId="133C73D4" w14:textId="77777777" w:rsidR="00E84D2A" w:rsidRPr="00114E0D" w:rsidRDefault="00E84D2A" w:rsidP="00E84D2A">
      <w:pPr>
        <w:ind w:firstLine="720"/>
        <w:rPr>
          <w:rFonts w:asciiTheme="majorHAnsi" w:hAnsiTheme="majorHAnsi" w:cs="Arial"/>
          <w:b/>
          <w:sz w:val="20"/>
          <w:szCs w:val="20"/>
        </w:rPr>
      </w:pPr>
      <w:r w:rsidRPr="00114E0D">
        <w:rPr>
          <w:rFonts w:asciiTheme="majorHAnsi" w:hAnsiTheme="majorHAnsi" w:cs="Arial"/>
          <w:sz w:val="20"/>
          <w:szCs w:val="20"/>
        </w:rPr>
        <w:t>89 – 87</w:t>
      </w:r>
      <w:r w:rsidRPr="00114E0D">
        <w:rPr>
          <w:rFonts w:asciiTheme="majorHAnsi" w:hAnsiTheme="majorHAnsi" w:cs="Arial"/>
          <w:sz w:val="20"/>
          <w:szCs w:val="20"/>
        </w:rPr>
        <w:tab/>
        <w:t xml:space="preserve">(261-269 points) = </w:t>
      </w:r>
      <w:r w:rsidRPr="00114E0D">
        <w:rPr>
          <w:rFonts w:asciiTheme="majorHAnsi" w:hAnsiTheme="majorHAnsi" w:cs="Arial"/>
          <w:b/>
          <w:sz w:val="20"/>
          <w:szCs w:val="20"/>
        </w:rPr>
        <w:t>B+</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69 – 67</w:t>
      </w:r>
      <w:r w:rsidRPr="00114E0D">
        <w:rPr>
          <w:rFonts w:asciiTheme="majorHAnsi" w:hAnsiTheme="majorHAnsi" w:cs="Arial"/>
          <w:sz w:val="20"/>
          <w:szCs w:val="20"/>
        </w:rPr>
        <w:tab/>
        <w:t xml:space="preserve">(201-209 points) = </w:t>
      </w:r>
      <w:r w:rsidRPr="00114E0D">
        <w:rPr>
          <w:rFonts w:asciiTheme="majorHAnsi" w:hAnsiTheme="majorHAnsi" w:cs="Arial"/>
          <w:b/>
          <w:sz w:val="20"/>
          <w:szCs w:val="20"/>
        </w:rPr>
        <w:t>D+</w:t>
      </w:r>
    </w:p>
    <w:p w14:paraId="113456F2" w14:textId="77777777" w:rsidR="00E84D2A" w:rsidRPr="00114E0D" w:rsidRDefault="00E84D2A" w:rsidP="00E84D2A">
      <w:pPr>
        <w:ind w:firstLine="720"/>
        <w:rPr>
          <w:rFonts w:asciiTheme="majorHAnsi" w:hAnsiTheme="majorHAnsi" w:cs="Arial"/>
          <w:b/>
          <w:sz w:val="20"/>
          <w:szCs w:val="20"/>
        </w:rPr>
      </w:pPr>
      <w:r w:rsidRPr="00114E0D">
        <w:rPr>
          <w:rFonts w:asciiTheme="majorHAnsi" w:hAnsiTheme="majorHAnsi" w:cs="Arial"/>
          <w:sz w:val="20"/>
          <w:szCs w:val="20"/>
        </w:rPr>
        <w:t>86 – 83</w:t>
      </w:r>
      <w:r w:rsidRPr="00114E0D">
        <w:rPr>
          <w:rFonts w:asciiTheme="majorHAnsi" w:hAnsiTheme="majorHAnsi" w:cs="Arial"/>
          <w:sz w:val="20"/>
          <w:szCs w:val="20"/>
        </w:rPr>
        <w:tab/>
        <w:t>(249-260 points) =</w:t>
      </w:r>
      <w:r w:rsidRPr="00114E0D">
        <w:rPr>
          <w:rFonts w:asciiTheme="majorHAnsi" w:hAnsiTheme="majorHAnsi" w:cs="Arial"/>
          <w:b/>
          <w:sz w:val="20"/>
          <w:szCs w:val="20"/>
        </w:rPr>
        <w:t xml:space="preserve"> B</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66 – 63</w:t>
      </w:r>
      <w:r w:rsidRPr="00114E0D">
        <w:rPr>
          <w:rFonts w:asciiTheme="majorHAnsi" w:hAnsiTheme="majorHAnsi" w:cs="Arial"/>
          <w:sz w:val="20"/>
          <w:szCs w:val="20"/>
        </w:rPr>
        <w:tab/>
        <w:t xml:space="preserve">(189-200 points) = </w:t>
      </w:r>
      <w:r w:rsidRPr="00114E0D">
        <w:rPr>
          <w:rFonts w:asciiTheme="majorHAnsi" w:hAnsiTheme="majorHAnsi" w:cs="Arial"/>
          <w:b/>
          <w:sz w:val="20"/>
          <w:szCs w:val="20"/>
        </w:rPr>
        <w:t>D</w:t>
      </w:r>
    </w:p>
    <w:p w14:paraId="1FF84DF8" w14:textId="77777777" w:rsidR="00E84D2A" w:rsidRPr="00114E0D" w:rsidRDefault="00E84D2A" w:rsidP="00E84D2A">
      <w:pPr>
        <w:ind w:firstLine="720"/>
        <w:rPr>
          <w:rFonts w:asciiTheme="majorHAnsi" w:hAnsiTheme="majorHAnsi" w:cs="Arial"/>
          <w:b/>
          <w:sz w:val="20"/>
          <w:szCs w:val="20"/>
        </w:rPr>
      </w:pPr>
      <w:r w:rsidRPr="00114E0D">
        <w:rPr>
          <w:rFonts w:asciiTheme="majorHAnsi" w:hAnsiTheme="majorHAnsi" w:cs="Arial"/>
          <w:sz w:val="20"/>
          <w:szCs w:val="20"/>
        </w:rPr>
        <w:t>82 – 80</w:t>
      </w:r>
      <w:r w:rsidRPr="00114E0D">
        <w:rPr>
          <w:rFonts w:asciiTheme="majorHAnsi" w:hAnsiTheme="majorHAnsi" w:cs="Arial"/>
          <w:sz w:val="20"/>
          <w:szCs w:val="20"/>
        </w:rPr>
        <w:tab/>
        <w:t>(240-248 points) =</w:t>
      </w:r>
      <w:r w:rsidRPr="00114E0D">
        <w:rPr>
          <w:rFonts w:asciiTheme="majorHAnsi" w:hAnsiTheme="majorHAnsi" w:cs="Arial"/>
          <w:b/>
          <w:sz w:val="20"/>
          <w:szCs w:val="20"/>
        </w:rPr>
        <w:t xml:space="preserve"> B-</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62 – 60</w:t>
      </w:r>
      <w:r w:rsidRPr="00114E0D">
        <w:rPr>
          <w:rFonts w:asciiTheme="majorHAnsi" w:hAnsiTheme="majorHAnsi" w:cs="Arial"/>
          <w:sz w:val="20"/>
          <w:szCs w:val="20"/>
        </w:rPr>
        <w:tab/>
        <w:t>(180-188 points) =</w:t>
      </w:r>
      <w:r w:rsidRPr="00114E0D">
        <w:rPr>
          <w:rFonts w:asciiTheme="majorHAnsi" w:hAnsiTheme="majorHAnsi" w:cs="Arial"/>
          <w:b/>
          <w:sz w:val="20"/>
          <w:szCs w:val="20"/>
        </w:rPr>
        <w:t xml:space="preserve"> D-</w:t>
      </w:r>
    </w:p>
    <w:p w14:paraId="13D3E496" w14:textId="77777777" w:rsidR="00D65527" w:rsidRPr="00114E0D" w:rsidRDefault="00E84D2A" w:rsidP="00E84D2A">
      <w:pPr>
        <w:tabs>
          <w:tab w:val="left" w:pos="-720"/>
        </w:tabs>
        <w:rPr>
          <w:rFonts w:asciiTheme="majorHAnsi" w:hAnsiTheme="majorHAnsi"/>
          <w:b/>
          <w:spacing w:val="-3"/>
          <w:sz w:val="20"/>
          <w:szCs w:val="20"/>
        </w:rPr>
      </w:pPr>
      <w:r w:rsidRPr="00114E0D">
        <w:rPr>
          <w:rFonts w:asciiTheme="majorHAnsi" w:hAnsiTheme="majorHAnsi" w:cs="Arial"/>
          <w:sz w:val="20"/>
          <w:szCs w:val="20"/>
        </w:rPr>
        <w:tab/>
        <w:t>79 – 77</w:t>
      </w:r>
      <w:r w:rsidRPr="00114E0D">
        <w:rPr>
          <w:rFonts w:asciiTheme="majorHAnsi" w:hAnsiTheme="majorHAnsi" w:cs="Arial"/>
          <w:sz w:val="20"/>
          <w:szCs w:val="20"/>
        </w:rPr>
        <w:tab/>
        <w:t xml:space="preserve">(231-239 points) = </w:t>
      </w:r>
      <w:r w:rsidRPr="00114E0D">
        <w:rPr>
          <w:rFonts w:asciiTheme="majorHAnsi" w:hAnsiTheme="majorHAnsi" w:cs="Arial"/>
          <w:b/>
          <w:sz w:val="20"/>
          <w:szCs w:val="20"/>
        </w:rPr>
        <w:t>C+</w:t>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b/>
          <w:sz w:val="20"/>
          <w:szCs w:val="20"/>
        </w:rPr>
        <w:tab/>
      </w:r>
      <w:r w:rsidRPr="00114E0D">
        <w:rPr>
          <w:rFonts w:asciiTheme="majorHAnsi" w:hAnsiTheme="majorHAnsi" w:cs="Arial"/>
          <w:sz w:val="20"/>
          <w:szCs w:val="20"/>
        </w:rPr>
        <w:t xml:space="preserve">Below 60 (179 and below) = </w:t>
      </w:r>
      <w:r w:rsidRPr="00114E0D">
        <w:rPr>
          <w:rFonts w:asciiTheme="majorHAnsi" w:hAnsiTheme="majorHAnsi" w:cs="Arial"/>
          <w:b/>
          <w:sz w:val="20"/>
          <w:szCs w:val="20"/>
        </w:rPr>
        <w:t>F</w:t>
      </w:r>
      <w:r w:rsidR="00D65527" w:rsidRPr="00114E0D">
        <w:rPr>
          <w:rFonts w:asciiTheme="majorHAnsi" w:hAnsiTheme="majorHAnsi" w:cs="Arial"/>
          <w:b/>
          <w:sz w:val="20"/>
          <w:szCs w:val="20"/>
        </w:rPr>
        <w:tab/>
      </w:r>
    </w:p>
    <w:p w14:paraId="73CAB9FF" w14:textId="77777777" w:rsidR="001403B3" w:rsidRDefault="001403B3" w:rsidP="00926ED8">
      <w:pPr>
        <w:rPr>
          <w:rFonts w:asciiTheme="majorHAnsi" w:hAnsiTheme="majorHAnsi" w:cs="Calibri"/>
          <w:b/>
          <w:bCs/>
          <w:sz w:val="20"/>
          <w:szCs w:val="20"/>
        </w:rPr>
      </w:pPr>
    </w:p>
    <w:p w14:paraId="14714020" w14:textId="77777777" w:rsidR="00B32D51" w:rsidRPr="00114E0D" w:rsidRDefault="00B32D51" w:rsidP="00926ED8">
      <w:pPr>
        <w:rPr>
          <w:rFonts w:asciiTheme="majorHAnsi" w:hAnsiTheme="majorHAnsi" w:cs="Calibri"/>
          <w:b/>
          <w:bCs/>
          <w:sz w:val="20"/>
          <w:szCs w:val="20"/>
        </w:rPr>
      </w:pPr>
    </w:p>
    <w:p w14:paraId="5407125E" w14:textId="77777777" w:rsidR="00926ED8" w:rsidRPr="00114E0D" w:rsidRDefault="00E84D2A" w:rsidP="00926ED8">
      <w:pPr>
        <w:rPr>
          <w:rFonts w:asciiTheme="majorHAnsi" w:hAnsiTheme="majorHAnsi" w:cs="Calibri"/>
          <w:b/>
          <w:bCs/>
          <w:sz w:val="20"/>
          <w:szCs w:val="20"/>
        </w:rPr>
      </w:pPr>
      <w:r w:rsidRPr="00114E0D">
        <w:rPr>
          <w:rFonts w:asciiTheme="majorHAnsi" w:hAnsiTheme="majorHAnsi" w:cs="Calibri"/>
          <w:b/>
          <w:bCs/>
          <w:sz w:val="20"/>
          <w:szCs w:val="20"/>
        </w:rPr>
        <w:t>DETAILED REVIEW OF CLASS EVALUATIONS</w:t>
      </w:r>
    </w:p>
    <w:p w14:paraId="53E16AE3" w14:textId="77777777" w:rsidR="00381371" w:rsidRPr="00114E0D" w:rsidRDefault="00381371" w:rsidP="00381371">
      <w:pPr>
        <w:rPr>
          <w:rFonts w:asciiTheme="majorHAnsi" w:hAnsiTheme="majorHAnsi" w:cs="Calibri"/>
          <w:b/>
          <w:bCs/>
          <w:sz w:val="20"/>
          <w:szCs w:val="20"/>
        </w:rPr>
      </w:pPr>
      <w:r w:rsidRPr="00114E0D">
        <w:rPr>
          <w:rFonts w:asciiTheme="majorHAnsi" w:hAnsiTheme="majorHAnsi" w:cs="Calibri"/>
          <w:b/>
          <w:bCs/>
          <w:sz w:val="20"/>
          <w:szCs w:val="20"/>
        </w:rPr>
        <w:t>Midterm and Final Evaluations (from site supervisor)</w:t>
      </w:r>
    </w:p>
    <w:p w14:paraId="09CE63FB" w14:textId="77777777" w:rsidR="00381371" w:rsidRPr="00114E0D" w:rsidRDefault="00381371" w:rsidP="00381371">
      <w:pPr>
        <w:widowControl/>
        <w:autoSpaceDE/>
        <w:autoSpaceDN/>
        <w:adjustRightInd/>
        <w:rPr>
          <w:rFonts w:asciiTheme="majorHAnsi" w:hAnsiTheme="majorHAnsi" w:cs="Calibri"/>
          <w:b/>
          <w:sz w:val="20"/>
          <w:szCs w:val="20"/>
        </w:rPr>
      </w:pPr>
      <w:r w:rsidRPr="00114E0D">
        <w:rPr>
          <w:rFonts w:asciiTheme="majorHAnsi" w:hAnsiTheme="majorHAnsi" w:cs="Calibri"/>
          <w:sz w:val="20"/>
          <w:szCs w:val="20"/>
        </w:rPr>
        <w:t xml:space="preserve">During the internship period, your site supervisor will evaluate your work two times. The </w:t>
      </w:r>
      <w:r w:rsidRPr="00114E0D">
        <w:rPr>
          <w:rFonts w:asciiTheme="majorHAnsi" w:hAnsiTheme="majorHAnsi" w:cs="Calibri"/>
          <w:b/>
          <w:sz w:val="20"/>
          <w:szCs w:val="20"/>
          <w:u w:val="single"/>
        </w:rPr>
        <w:t>midterm evaluation</w:t>
      </w:r>
      <w:r w:rsidRPr="00114E0D">
        <w:rPr>
          <w:rFonts w:asciiTheme="majorHAnsi" w:hAnsiTheme="majorHAnsi" w:cs="Calibri"/>
          <w:sz w:val="20"/>
          <w:szCs w:val="20"/>
        </w:rPr>
        <w:t xml:space="preserve"> should be completed when you have completed </w:t>
      </w:r>
      <w:r w:rsidRPr="00114E0D">
        <w:rPr>
          <w:rFonts w:asciiTheme="majorHAnsi" w:hAnsiTheme="majorHAnsi" w:cs="Calibri"/>
          <w:b/>
          <w:sz w:val="20"/>
          <w:szCs w:val="20"/>
          <w:u w:val="single"/>
        </w:rPr>
        <w:t>half</w:t>
      </w:r>
      <w:r w:rsidRPr="00114E0D">
        <w:rPr>
          <w:rFonts w:asciiTheme="majorHAnsi" w:hAnsiTheme="majorHAnsi" w:cs="Calibri"/>
          <w:sz w:val="20"/>
          <w:szCs w:val="20"/>
        </w:rPr>
        <w:t xml:space="preserve"> of your required hours and the </w:t>
      </w:r>
      <w:r w:rsidRPr="00114E0D">
        <w:rPr>
          <w:rFonts w:asciiTheme="majorHAnsi" w:hAnsiTheme="majorHAnsi" w:cs="Calibri"/>
          <w:b/>
          <w:sz w:val="20"/>
          <w:szCs w:val="20"/>
          <w:u w:val="single"/>
        </w:rPr>
        <w:t>final evaluation</w:t>
      </w:r>
      <w:r w:rsidRPr="00114E0D">
        <w:rPr>
          <w:rFonts w:asciiTheme="majorHAnsi" w:hAnsiTheme="majorHAnsi" w:cs="Calibri"/>
          <w:sz w:val="20"/>
          <w:szCs w:val="20"/>
        </w:rPr>
        <w:t xml:space="preserve"> should be completed when you have completed </w:t>
      </w:r>
      <w:r w:rsidRPr="00114E0D">
        <w:rPr>
          <w:rFonts w:asciiTheme="majorHAnsi" w:hAnsiTheme="majorHAnsi" w:cs="Calibri"/>
          <w:b/>
          <w:sz w:val="20"/>
          <w:szCs w:val="20"/>
          <w:u w:val="single"/>
        </w:rPr>
        <w:t>all</w:t>
      </w:r>
      <w:r w:rsidRPr="00114E0D">
        <w:rPr>
          <w:rFonts w:asciiTheme="majorHAnsi" w:hAnsiTheme="majorHAnsi" w:cs="Calibri"/>
          <w:sz w:val="20"/>
          <w:szCs w:val="20"/>
        </w:rPr>
        <w:t xml:space="preserve"> required hours. </w:t>
      </w:r>
      <w:r w:rsidRPr="00381371">
        <w:rPr>
          <w:rFonts w:asciiTheme="majorHAnsi" w:hAnsiTheme="majorHAnsi" w:cs="Calibri"/>
          <w:i/>
          <w:color w:val="FF0000"/>
          <w:sz w:val="20"/>
          <w:szCs w:val="20"/>
          <w:u w:val="single"/>
        </w:rPr>
        <w:t>You are responsible for</w:t>
      </w:r>
      <w:r w:rsidRPr="00381371">
        <w:rPr>
          <w:rFonts w:asciiTheme="majorHAnsi" w:hAnsiTheme="majorHAnsi" w:cs="Calibri"/>
          <w:b/>
          <w:i/>
          <w:color w:val="FF0000"/>
          <w:sz w:val="20"/>
          <w:szCs w:val="20"/>
          <w:u w:val="single"/>
        </w:rPr>
        <w:t xml:space="preserve"> </w:t>
      </w:r>
      <w:r w:rsidRPr="00381371">
        <w:rPr>
          <w:rFonts w:asciiTheme="majorHAnsi" w:hAnsiTheme="majorHAnsi" w:cs="Calibri"/>
          <w:i/>
          <w:color w:val="FF0000"/>
          <w:sz w:val="20"/>
          <w:szCs w:val="20"/>
          <w:u w:val="single"/>
        </w:rPr>
        <w:t>ensuring that your site supervisor has received the evaluation link from your WCU professor at the appropriate times.</w:t>
      </w:r>
      <w:r w:rsidRPr="00381371">
        <w:rPr>
          <w:rFonts w:asciiTheme="majorHAnsi" w:hAnsiTheme="majorHAnsi" w:cs="Calibri"/>
          <w:color w:val="FF0000"/>
          <w:sz w:val="20"/>
          <w:szCs w:val="20"/>
        </w:rPr>
        <w:t xml:space="preserve">  </w:t>
      </w:r>
      <w:r w:rsidRPr="00114E0D">
        <w:rPr>
          <w:rFonts w:asciiTheme="majorHAnsi" w:hAnsiTheme="majorHAnsi" w:cs="Calibri"/>
          <w:b/>
          <w:sz w:val="20"/>
          <w:szCs w:val="20"/>
        </w:rPr>
        <w:t xml:space="preserve">Each evaluation is worth </w:t>
      </w:r>
      <w:r>
        <w:rPr>
          <w:rFonts w:asciiTheme="majorHAnsi" w:hAnsiTheme="majorHAnsi" w:cs="Calibri"/>
          <w:b/>
          <w:sz w:val="20"/>
          <w:szCs w:val="20"/>
        </w:rPr>
        <w:t>45</w:t>
      </w:r>
      <w:r w:rsidRPr="00114E0D">
        <w:rPr>
          <w:rFonts w:asciiTheme="majorHAnsi" w:hAnsiTheme="majorHAnsi" w:cs="Calibri"/>
          <w:b/>
          <w:sz w:val="20"/>
          <w:szCs w:val="20"/>
        </w:rPr>
        <w:t xml:space="preserve"> points for a total of </w:t>
      </w:r>
      <w:r>
        <w:rPr>
          <w:rFonts w:asciiTheme="majorHAnsi" w:hAnsiTheme="majorHAnsi" w:cs="Calibri"/>
          <w:b/>
          <w:sz w:val="20"/>
          <w:szCs w:val="20"/>
        </w:rPr>
        <w:t>90</w:t>
      </w:r>
      <w:r w:rsidRPr="00114E0D">
        <w:rPr>
          <w:rFonts w:asciiTheme="majorHAnsi" w:hAnsiTheme="majorHAnsi" w:cs="Calibri"/>
          <w:b/>
          <w:sz w:val="20"/>
          <w:szCs w:val="20"/>
        </w:rPr>
        <w:t xml:space="preserve"> points (</w:t>
      </w:r>
      <w:r>
        <w:rPr>
          <w:rFonts w:asciiTheme="majorHAnsi" w:hAnsiTheme="majorHAnsi" w:cs="Calibri"/>
          <w:b/>
          <w:sz w:val="20"/>
          <w:szCs w:val="20"/>
        </w:rPr>
        <w:t>3</w:t>
      </w:r>
      <w:r w:rsidRPr="00114E0D">
        <w:rPr>
          <w:rFonts w:asciiTheme="majorHAnsi" w:hAnsiTheme="majorHAnsi" w:cs="Calibri"/>
          <w:b/>
          <w:sz w:val="20"/>
          <w:szCs w:val="20"/>
        </w:rPr>
        <w:t>0% of final grade)</w:t>
      </w:r>
    </w:p>
    <w:p w14:paraId="5E16A3FD" w14:textId="77777777" w:rsidR="00381371" w:rsidRDefault="00381371" w:rsidP="00211866">
      <w:pPr>
        <w:widowControl/>
        <w:autoSpaceDE/>
        <w:autoSpaceDN/>
        <w:adjustRightInd/>
        <w:rPr>
          <w:rFonts w:asciiTheme="majorHAnsi" w:hAnsiTheme="majorHAnsi" w:cs="Calibri"/>
          <w:b/>
          <w:sz w:val="20"/>
          <w:szCs w:val="20"/>
        </w:rPr>
      </w:pPr>
    </w:p>
    <w:p w14:paraId="2A53FBCB" w14:textId="77777777" w:rsidR="00BD2786" w:rsidRPr="00114E0D" w:rsidRDefault="00BD2786" w:rsidP="00BD2786">
      <w:pPr>
        <w:widowControl/>
        <w:autoSpaceDE/>
        <w:autoSpaceDN/>
        <w:adjustRightInd/>
        <w:rPr>
          <w:rFonts w:asciiTheme="majorHAnsi" w:hAnsiTheme="majorHAnsi" w:cs="Calibri"/>
          <w:b/>
          <w:sz w:val="20"/>
          <w:szCs w:val="20"/>
        </w:rPr>
      </w:pPr>
      <w:r w:rsidRPr="00114E0D">
        <w:rPr>
          <w:rFonts w:asciiTheme="majorHAnsi" w:hAnsiTheme="majorHAnsi" w:cs="Calibri"/>
          <w:b/>
          <w:sz w:val="20"/>
          <w:szCs w:val="20"/>
        </w:rPr>
        <w:t>Weekly Logs</w:t>
      </w:r>
    </w:p>
    <w:p w14:paraId="434A5BC1" w14:textId="071518A2" w:rsidR="004505C0" w:rsidRPr="001F2A76" w:rsidRDefault="00BD2786" w:rsidP="004505C0">
      <w:pPr>
        <w:rPr>
          <w:rFonts w:asciiTheme="majorHAnsi" w:hAnsiTheme="majorHAnsi"/>
          <w:color w:val="000000"/>
          <w:sz w:val="20"/>
          <w:szCs w:val="20"/>
        </w:rPr>
      </w:pPr>
      <w:r w:rsidRPr="001F2A76">
        <w:rPr>
          <w:rFonts w:asciiTheme="majorHAnsi" w:hAnsiTheme="majorHAnsi" w:cs="Calibri"/>
          <w:sz w:val="20"/>
          <w:szCs w:val="20"/>
        </w:rPr>
        <w:t>It is your responsibility to upload your weekly log to D2L every week. Before you start your internship hours, your WCU professor will explain to you what they expect to be included in your weekly log and when they expect to receive it from you every week. Your logs should detail the work that you do at your internship. The weekly logs should include the days and hours that you worked, a description of the project(s) you worked on that day, your contributions to the projects, and any personal reflections you wish to make. Your daily entries should also include a description about the courses or class concepts that helped you perform your internship duties.</w:t>
      </w:r>
      <w:r w:rsidR="004505C0" w:rsidRPr="001F2A76">
        <w:rPr>
          <w:rFonts w:asciiTheme="majorHAnsi" w:hAnsiTheme="majorHAnsi" w:cs="Calibri"/>
          <w:sz w:val="20"/>
          <w:szCs w:val="20"/>
        </w:rPr>
        <w:t xml:space="preserve"> At the end of the semester, </w:t>
      </w:r>
      <w:r w:rsidR="004505C0" w:rsidRPr="001F2A76">
        <w:rPr>
          <w:rFonts w:asciiTheme="majorHAnsi" w:hAnsiTheme="majorHAnsi"/>
          <w:color w:val="000000"/>
          <w:sz w:val="20"/>
          <w:szCs w:val="20"/>
        </w:rPr>
        <w:t>all internship logs will be compiled into one document and graded.</w:t>
      </w:r>
      <w:r w:rsidR="009D2360" w:rsidRPr="001F2A76">
        <w:rPr>
          <w:rFonts w:asciiTheme="majorHAnsi" w:hAnsiTheme="majorHAnsi"/>
          <w:color w:val="000000"/>
          <w:sz w:val="20"/>
          <w:szCs w:val="20"/>
        </w:rPr>
        <w:t xml:space="preserve"> </w:t>
      </w:r>
      <w:r w:rsidR="004505C0" w:rsidRPr="001F2A76">
        <w:rPr>
          <w:rFonts w:asciiTheme="majorHAnsi" w:hAnsiTheme="majorHAnsi"/>
          <w:b/>
          <w:bCs/>
          <w:color w:val="000000"/>
          <w:sz w:val="20"/>
          <w:szCs w:val="20"/>
        </w:rPr>
        <w:t>This assignment is recommended for students to include in their Gen Ed Google Sites ePortfolio</w:t>
      </w:r>
      <w:r w:rsidR="009D2360" w:rsidRPr="001F2A76">
        <w:rPr>
          <w:rFonts w:asciiTheme="majorHAnsi" w:hAnsiTheme="majorHAnsi"/>
          <w:b/>
          <w:bCs/>
          <w:color w:val="000000"/>
          <w:sz w:val="20"/>
          <w:szCs w:val="20"/>
        </w:rPr>
        <w:t>.</w:t>
      </w:r>
    </w:p>
    <w:p w14:paraId="63563E55" w14:textId="05B3D356" w:rsidR="00BD2786" w:rsidRPr="004505C0" w:rsidRDefault="00BD2786" w:rsidP="00BD2786">
      <w:pPr>
        <w:pStyle w:val="NormalWeb"/>
        <w:spacing w:after="0"/>
        <w:rPr>
          <w:rFonts w:asciiTheme="majorHAnsi" w:hAnsiTheme="majorHAnsi" w:cs="Calibri"/>
          <w:sz w:val="20"/>
          <w:szCs w:val="20"/>
        </w:rPr>
      </w:pPr>
      <w:r w:rsidRPr="001F2A76">
        <w:rPr>
          <w:rFonts w:asciiTheme="majorHAnsi" w:hAnsiTheme="majorHAnsi" w:cs="Calibri"/>
          <w:sz w:val="20"/>
          <w:szCs w:val="20"/>
        </w:rPr>
        <w:t xml:space="preserve"> </w:t>
      </w:r>
      <w:r w:rsidRPr="001F2A76">
        <w:rPr>
          <w:rFonts w:asciiTheme="majorHAnsi" w:hAnsiTheme="majorHAnsi" w:cs="Calibri"/>
          <w:i/>
          <w:color w:val="006600"/>
          <w:sz w:val="20"/>
          <w:szCs w:val="20"/>
        </w:rPr>
        <w:t>First Written Communication Assignment for Writing Emphasis Course Objectives</w:t>
      </w:r>
      <w:r w:rsidR="00046BEA" w:rsidRPr="001F2A76">
        <w:rPr>
          <w:rFonts w:asciiTheme="majorHAnsi" w:hAnsiTheme="majorHAnsi" w:cs="Calibri"/>
          <w:i/>
          <w:color w:val="006600"/>
          <w:sz w:val="20"/>
          <w:szCs w:val="20"/>
        </w:rPr>
        <w:t>.</w:t>
      </w:r>
      <w:r w:rsidRPr="001F2A76">
        <w:rPr>
          <w:rFonts w:asciiTheme="majorHAnsi" w:hAnsiTheme="majorHAnsi" w:cs="Calibri"/>
          <w:b/>
          <w:color w:val="006600"/>
          <w:sz w:val="20"/>
          <w:szCs w:val="20"/>
        </w:rPr>
        <w:t xml:space="preserve"> </w:t>
      </w:r>
      <w:r w:rsidR="004505C0" w:rsidRPr="001F2A76">
        <w:rPr>
          <w:rFonts w:asciiTheme="majorHAnsi" w:hAnsiTheme="majorHAnsi" w:cs="Calibri"/>
          <w:b/>
          <w:color w:val="006600"/>
          <w:sz w:val="20"/>
          <w:szCs w:val="20"/>
        </w:rPr>
        <w:t>The internship log document is w</w:t>
      </w:r>
      <w:r w:rsidRPr="001F2A76">
        <w:rPr>
          <w:rFonts w:asciiTheme="majorHAnsi" w:hAnsiTheme="majorHAnsi" w:cs="Calibri"/>
          <w:b/>
          <w:color w:val="006600"/>
          <w:sz w:val="20"/>
          <w:szCs w:val="20"/>
        </w:rPr>
        <w:t xml:space="preserve">orth a total of 30 points (10% of final grade).  </w:t>
      </w:r>
      <w:r w:rsidRPr="001F2A76">
        <w:rPr>
          <w:rFonts w:asciiTheme="majorHAnsi" w:hAnsiTheme="majorHAnsi" w:cs="Calibri"/>
          <w:i/>
          <w:color w:val="006600"/>
          <w:sz w:val="20"/>
          <w:szCs w:val="20"/>
        </w:rPr>
        <w:t>Please refer to the Internship Logs Grading Rubric.</w:t>
      </w:r>
    </w:p>
    <w:p w14:paraId="0007FD7D" w14:textId="77777777" w:rsidR="00936861" w:rsidRPr="00114E0D" w:rsidRDefault="00936861" w:rsidP="00211866">
      <w:pPr>
        <w:pStyle w:val="NormalWeb"/>
        <w:spacing w:after="0"/>
        <w:rPr>
          <w:rFonts w:asciiTheme="majorHAnsi" w:hAnsiTheme="majorHAnsi" w:cs="Calibri"/>
          <w:i/>
          <w:color w:val="FF0000"/>
          <w:sz w:val="20"/>
          <w:szCs w:val="20"/>
        </w:rPr>
      </w:pPr>
    </w:p>
    <w:p w14:paraId="5302020D" w14:textId="41B4F468" w:rsidR="003F33C8" w:rsidRPr="00114E0D" w:rsidRDefault="003F33C8" w:rsidP="003F33C8">
      <w:pPr>
        <w:pStyle w:val="NormalWeb"/>
        <w:spacing w:after="0"/>
        <w:rPr>
          <w:rFonts w:asciiTheme="majorHAnsi" w:hAnsiTheme="majorHAnsi" w:cs="Calibri"/>
          <w:i/>
          <w:sz w:val="20"/>
          <w:szCs w:val="20"/>
        </w:rPr>
      </w:pPr>
      <w:r w:rsidRPr="00114E0D">
        <w:rPr>
          <w:rFonts w:asciiTheme="majorHAnsi" w:hAnsiTheme="majorHAnsi" w:cs="Calibri"/>
          <w:b/>
          <w:sz w:val="20"/>
          <w:szCs w:val="20"/>
        </w:rPr>
        <w:t>Brochure Oral Presentation</w:t>
      </w:r>
      <w:r w:rsidR="00941E92">
        <w:rPr>
          <w:rFonts w:asciiTheme="majorHAnsi" w:hAnsiTheme="majorHAnsi" w:cs="Calibri"/>
          <w:b/>
          <w:sz w:val="20"/>
          <w:szCs w:val="20"/>
        </w:rPr>
        <w:t xml:space="preserve"> Video</w:t>
      </w:r>
    </w:p>
    <w:p w14:paraId="0F157C13" w14:textId="5C9F8226" w:rsidR="003F33C8" w:rsidRPr="00114E0D" w:rsidRDefault="003F33C8" w:rsidP="003F33C8">
      <w:pPr>
        <w:pStyle w:val="ListParagraph"/>
        <w:numPr>
          <w:ilvl w:val="0"/>
          <w:numId w:val="13"/>
        </w:numPr>
        <w:rPr>
          <w:rFonts w:asciiTheme="majorHAnsi" w:hAnsiTheme="majorHAnsi" w:cs="Calibri"/>
          <w:sz w:val="20"/>
          <w:szCs w:val="20"/>
        </w:rPr>
      </w:pPr>
      <w:r w:rsidRPr="00114E0D">
        <w:rPr>
          <w:rFonts w:asciiTheme="majorHAnsi" w:hAnsiTheme="majorHAnsi" w:cs="Calibri"/>
          <w:sz w:val="20"/>
          <w:szCs w:val="20"/>
        </w:rPr>
        <w:t>Select a common injury/disease/disorder that you may witness in your field (</w:t>
      </w:r>
      <w:r w:rsidR="009D2360" w:rsidRPr="00114E0D">
        <w:rPr>
          <w:rFonts w:asciiTheme="majorHAnsi" w:hAnsiTheme="majorHAnsi" w:cs="Calibri"/>
          <w:sz w:val="20"/>
          <w:szCs w:val="20"/>
        </w:rPr>
        <w:t>i.e.,</w:t>
      </w:r>
      <w:r w:rsidRPr="00114E0D">
        <w:rPr>
          <w:rFonts w:asciiTheme="majorHAnsi" w:hAnsiTheme="majorHAnsi" w:cs="Calibri"/>
          <w:sz w:val="20"/>
          <w:szCs w:val="20"/>
        </w:rPr>
        <w:t xml:space="preserve"> runner’s knee) and create a brochure about the problem.</w:t>
      </w:r>
    </w:p>
    <w:p w14:paraId="4645A617" w14:textId="77777777" w:rsidR="003F33C8" w:rsidRPr="00114E0D" w:rsidRDefault="003F33C8" w:rsidP="003F33C8">
      <w:pPr>
        <w:pStyle w:val="ListParagraph"/>
        <w:numPr>
          <w:ilvl w:val="0"/>
          <w:numId w:val="13"/>
        </w:numPr>
        <w:rPr>
          <w:rFonts w:asciiTheme="majorHAnsi" w:hAnsiTheme="majorHAnsi" w:cs="Calibri"/>
          <w:sz w:val="20"/>
          <w:szCs w:val="20"/>
        </w:rPr>
      </w:pPr>
      <w:r w:rsidRPr="00114E0D">
        <w:rPr>
          <w:rFonts w:asciiTheme="majorHAnsi" w:hAnsiTheme="majorHAnsi" w:cs="Calibri"/>
          <w:sz w:val="20"/>
          <w:szCs w:val="20"/>
        </w:rPr>
        <w:t xml:space="preserve">Research your selected modality and include facts about the modality, exercise tests that are performed to diagnosis the problem, and an exercise plan. Additional sections can also be included. The brochure should be informative, colorful, and include references. </w:t>
      </w:r>
    </w:p>
    <w:p w14:paraId="79019B3E" w14:textId="77777777" w:rsidR="003F33C8" w:rsidRPr="00114E0D" w:rsidRDefault="003F33C8" w:rsidP="003F33C8">
      <w:pPr>
        <w:pStyle w:val="ListParagraph"/>
        <w:numPr>
          <w:ilvl w:val="0"/>
          <w:numId w:val="13"/>
        </w:numPr>
        <w:rPr>
          <w:rFonts w:asciiTheme="majorHAnsi" w:hAnsiTheme="majorHAnsi" w:cs="Calibri"/>
          <w:sz w:val="20"/>
          <w:szCs w:val="20"/>
        </w:rPr>
      </w:pPr>
      <w:r w:rsidRPr="00114E0D">
        <w:rPr>
          <w:rFonts w:asciiTheme="majorHAnsi" w:hAnsiTheme="majorHAnsi" w:cs="Calibri"/>
          <w:sz w:val="20"/>
          <w:szCs w:val="20"/>
        </w:rPr>
        <w:t xml:space="preserve">The brochure must have three columns on each page and include a front and back. </w:t>
      </w:r>
    </w:p>
    <w:p w14:paraId="4DAD8006" w14:textId="6F444E27" w:rsidR="003F33C8" w:rsidRPr="00114E0D" w:rsidRDefault="003F33C8" w:rsidP="003F33C8">
      <w:pPr>
        <w:pStyle w:val="ListParagraph"/>
        <w:numPr>
          <w:ilvl w:val="0"/>
          <w:numId w:val="13"/>
        </w:numPr>
        <w:rPr>
          <w:rFonts w:asciiTheme="majorHAnsi" w:hAnsiTheme="majorHAnsi" w:cs="Calibri"/>
          <w:sz w:val="20"/>
          <w:szCs w:val="20"/>
        </w:rPr>
      </w:pPr>
      <w:r w:rsidRPr="00114E0D">
        <w:rPr>
          <w:rFonts w:asciiTheme="majorHAnsi" w:hAnsiTheme="majorHAnsi" w:cs="Calibri"/>
          <w:sz w:val="20"/>
          <w:szCs w:val="20"/>
        </w:rPr>
        <w:t xml:space="preserve">Present your brochure verbally in a recorded </w:t>
      </w:r>
      <w:r w:rsidR="009D2360" w:rsidRPr="00114E0D">
        <w:rPr>
          <w:rFonts w:asciiTheme="majorHAnsi" w:hAnsiTheme="majorHAnsi" w:cs="Calibri"/>
          <w:sz w:val="20"/>
          <w:szCs w:val="20"/>
        </w:rPr>
        <w:t>video.</w:t>
      </w:r>
      <w:r w:rsidRPr="00114E0D">
        <w:rPr>
          <w:rFonts w:asciiTheme="majorHAnsi" w:hAnsiTheme="majorHAnsi" w:cs="Calibri"/>
          <w:sz w:val="20"/>
          <w:szCs w:val="20"/>
        </w:rPr>
        <w:t xml:space="preserve"> </w:t>
      </w:r>
    </w:p>
    <w:p w14:paraId="1415529B" w14:textId="77777777" w:rsidR="003F33C8" w:rsidRPr="00ED4E73" w:rsidRDefault="003F33C8" w:rsidP="003F33C8">
      <w:pPr>
        <w:rPr>
          <w:rFonts w:asciiTheme="majorHAnsi" w:hAnsiTheme="majorHAnsi" w:cs="Calibri"/>
          <w:sz w:val="20"/>
          <w:szCs w:val="20"/>
        </w:rPr>
      </w:pPr>
      <w:r w:rsidRPr="00114E0D">
        <w:rPr>
          <w:rFonts w:asciiTheme="majorHAnsi" w:hAnsiTheme="majorHAnsi" w:cs="Calibri"/>
          <w:i/>
          <w:color w:val="0000FF"/>
          <w:sz w:val="20"/>
          <w:szCs w:val="20"/>
        </w:rPr>
        <w:t xml:space="preserve">First Oral Communication Assignment for Speaking Emphasis Course Objectives. </w:t>
      </w:r>
      <w:r w:rsidRPr="00114E0D">
        <w:rPr>
          <w:rFonts w:asciiTheme="majorHAnsi" w:hAnsiTheme="majorHAnsi" w:cs="Calibri"/>
          <w:b/>
          <w:color w:val="0000FF"/>
          <w:sz w:val="20"/>
          <w:szCs w:val="20"/>
        </w:rPr>
        <w:t xml:space="preserve">Brochure oral presentation is worth 40 points (13.3% of final grade).  </w:t>
      </w:r>
      <w:r w:rsidRPr="00114E0D">
        <w:rPr>
          <w:rFonts w:asciiTheme="majorHAnsi" w:hAnsiTheme="majorHAnsi" w:cs="Calibri"/>
          <w:color w:val="0000FF"/>
          <w:sz w:val="20"/>
          <w:szCs w:val="20"/>
        </w:rPr>
        <w:t xml:space="preserve">You may add this video to your </w:t>
      </w:r>
      <w:r w:rsidRPr="00ED4E73">
        <w:rPr>
          <w:rFonts w:asciiTheme="majorHAnsi" w:hAnsiTheme="majorHAnsi"/>
          <w:color w:val="0000FF"/>
          <w:sz w:val="20"/>
          <w:szCs w:val="20"/>
        </w:rPr>
        <w:t>Gen Ed Google Sites ePortfolio</w:t>
      </w:r>
      <w:r w:rsidRPr="00114E0D">
        <w:rPr>
          <w:rFonts w:asciiTheme="majorHAnsi" w:hAnsiTheme="majorHAnsi" w:cs="Calibri"/>
          <w:color w:val="0000FF"/>
          <w:sz w:val="20"/>
          <w:szCs w:val="20"/>
        </w:rPr>
        <w:t>.</w:t>
      </w:r>
      <w:r w:rsidRPr="00114E0D">
        <w:rPr>
          <w:rFonts w:asciiTheme="majorHAnsi" w:hAnsiTheme="majorHAnsi" w:cs="Calibri"/>
          <w:b/>
          <w:color w:val="0000FF"/>
          <w:sz w:val="20"/>
          <w:szCs w:val="20"/>
        </w:rPr>
        <w:t xml:space="preserve"> </w:t>
      </w:r>
      <w:r w:rsidRPr="00114E0D">
        <w:rPr>
          <w:rFonts w:asciiTheme="majorHAnsi" w:hAnsiTheme="majorHAnsi" w:cs="Calibri"/>
          <w:i/>
          <w:color w:val="0000FF"/>
          <w:sz w:val="20"/>
          <w:szCs w:val="20"/>
        </w:rPr>
        <w:t>Please refer to the Brochure Oral Presentation Grading Rubric.</w:t>
      </w:r>
    </w:p>
    <w:p w14:paraId="110EB16B" w14:textId="77777777" w:rsidR="003F33C8" w:rsidRPr="00114E0D" w:rsidRDefault="003F33C8" w:rsidP="003F33C8">
      <w:pPr>
        <w:pStyle w:val="NormalWeb"/>
        <w:spacing w:after="0"/>
        <w:rPr>
          <w:rFonts w:asciiTheme="majorHAnsi" w:hAnsiTheme="majorHAnsi" w:cs="Calibri"/>
          <w:sz w:val="20"/>
          <w:szCs w:val="20"/>
        </w:rPr>
      </w:pPr>
    </w:p>
    <w:p w14:paraId="0A0426CE" w14:textId="77777777" w:rsidR="004505C0" w:rsidRDefault="004505C0" w:rsidP="003F33C8">
      <w:pPr>
        <w:pStyle w:val="NormalWeb"/>
        <w:spacing w:after="0"/>
        <w:rPr>
          <w:rFonts w:asciiTheme="majorHAnsi" w:hAnsiTheme="majorHAnsi" w:cs="Calibri"/>
          <w:b/>
          <w:sz w:val="20"/>
          <w:szCs w:val="20"/>
        </w:rPr>
      </w:pPr>
    </w:p>
    <w:p w14:paraId="3730E286" w14:textId="77777777" w:rsidR="004505C0" w:rsidRDefault="004505C0" w:rsidP="003F33C8">
      <w:pPr>
        <w:pStyle w:val="NormalWeb"/>
        <w:spacing w:after="0"/>
        <w:rPr>
          <w:rFonts w:asciiTheme="majorHAnsi" w:hAnsiTheme="majorHAnsi" w:cs="Calibri"/>
          <w:b/>
          <w:sz w:val="20"/>
          <w:szCs w:val="20"/>
        </w:rPr>
      </w:pPr>
    </w:p>
    <w:p w14:paraId="7BB916AE" w14:textId="5C5154D9" w:rsidR="003F33C8" w:rsidRPr="00114E0D" w:rsidRDefault="003F33C8" w:rsidP="003F33C8">
      <w:pPr>
        <w:pStyle w:val="NormalWeb"/>
        <w:spacing w:after="0"/>
        <w:rPr>
          <w:rFonts w:asciiTheme="majorHAnsi" w:hAnsiTheme="majorHAnsi" w:cs="Calibri"/>
          <w:i/>
          <w:sz w:val="20"/>
          <w:szCs w:val="20"/>
        </w:rPr>
      </w:pPr>
      <w:r w:rsidRPr="00114E0D">
        <w:rPr>
          <w:rFonts w:asciiTheme="majorHAnsi" w:hAnsiTheme="majorHAnsi" w:cs="Calibri"/>
          <w:b/>
          <w:sz w:val="20"/>
          <w:szCs w:val="20"/>
        </w:rPr>
        <w:lastRenderedPageBreak/>
        <w:t xml:space="preserve">Mock Interview </w:t>
      </w:r>
    </w:p>
    <w:p w14:paraId="06A815FD" w14:textId="77777777" w:rsidR="003F33C8" w:rsidRPr="00114E0D" w:rsidRDefault="003F33C8" w:rsidP="003F33C8">
      <w:pPr>
        <w:pStyle w:val="ListParagraph"/>
        <w:numPr>
          <w:ilvl w:val="0"/>
          <w:numId w:val="15"/>
        </w:numPr>
        <w:rPr>
          <w:rFonts w:asciiTheme="majorHAnsi" w:hAnsiTheme="majorHAnsi" w:cs="Calibri"/>
          <w:sz w:val="20"/>
          <w:szCs w:val="20"/>
        </w:rPr>
      </w:pPr>
      <w:r w:rsidRPr="00114E0D">
        <w:rPr>
          <w:rFonts w:asciiTheme="majorHAnsi" w:hAnsiTheme="majorHAnsi" w:cs="Calibri"/>
          <w:sz w:val="20"/>
          <w:szCs w:val="20"/>
        </w:rPr>
        <w:t>Arrange a mock interview with your professor.</w:t>
      </w:r>
    </w:p>
    <w:p w14:paraId="7960394A" w14:textId="77777777" w:rsidR="003F33C8" w:rsidRPr="00114E0D" w:rsidRDefault="003F33C8" w:rsidP="003F33C8">
      <w:pPr>
        <w:pStyle w:val="ListParagraph"/>
        <w:numPr>
          <w:ilvl w:val="0"/>
          <w:numId w:val="15"/>
        </w:numPr>
        <w:rPr>
          <w:rFonts w:asciiTheme="majorHAnsi" w:hAnsiTheme="majorHAnsi" w:cs="Calibri"/>
          <w:sz w:val="20"/>
          <w:szCs w:val="20"/>
        </w:rPr>
      </w:pPr>
      <w:r w:rsidRPr="00114E0D">
        <w:rPr>
          <w:rFonts w:asciiTheme="majorHAnsi" w:hAnsiTheme="majorHAnsi" w:cs="Calibri"/>
          <w:sz w:val="20"/>
          <w:szCs w:val="20"/>
        </w:rPr>
        <w:t>The interview will be based on your next career path (i.e., a typical graduate school entrance interview or an interview for a potential job in the field).</w:t>
      </w:r>
    </w:p>
    <w:p w14:paraId="7B82B66D" w14:textId="77777777" w:rsidR="003F33C8" w:rsidRPr="00114E0D" w:rsidRDefault="003F33C8" w:rsidP="003F33C8">
      <w:pPr>
        <w:pStyle w:val="ListParagraph"/>
        <w:numPr>
          <w:ilvl w:val="0"/>
          <w:numId w:val="15"/>
        </w:numPr>
        <w:rPr>
          <w:rFonts w:asciiTheme="majorHAnsi" w:hAnsiTheme="majorHAnsi" w:cs="Calibri"/>
          <w:sz w:val="20"/>
          <w:szCs w:val="20"/>
        </w:rPr>
      </w:pPr>
      <w:r w:rsidRPr="00114E0D">
        <w:rPr>
          <w:rFonts w:asciiTheme="majorHAnsi" w:hAnsiTheme="majorHAnsi" w:cs="Calibri"/>
          <w:sz w:val="20"/>
          <w:szCs w:val="20"/>
        </w:rPr>
        <w:t>The interview will take place over Zoom and be recorded.</w:t>
      </w:r>
    </w:p>
    <w:p w14:paraId="609D7F30" w14:textId="77777777" w:rsidR="003F33C8" w:rsidRPr="00114E0D" w:rsidRDefault="003F33C8" w:rsidP="003F33C8">
      <w:pPr>
        <w:rPr>
          <w:rFonts w:asciiTheme="majorHAnsi" w:hAnsiTheme="majorHAnsi" w:cs="Calibri"/>
          <w:i/>
          <w:color w:val="0000FF"/>
          <w:sz w:val="20"/>
          <w:szCs w:val="20"/>
        </w:rPr>
      </w:pPr>
      <w:r w:rsidRPr="00114E0D">
        <w:rPr>
          <w:rFonts w:asciiTheme="majorHAnsi" w:hAnsiTheme="majorHAnsi" w:cs="Calibri"/>
          <w:i/>
          <w:color w:val="0000FF"/>
          <w:sz w:val="20"/>
          <w:szCs w:val="20"/>
        </w:rPr>
        <w:t xml:space="preserve">Second Oral Communication Assignment for Speaking Emphasis Course Objectives. </w:t>
      </w:r>
      <w:r w:rsidRPr="00114E0D">
        <w:rPr>
          <w:rFonts w:asciiTheme="majorHAnsi" w:hAnsiTheme="majorHAnsi" w:cs="Calibri"/>
          <w:b/>
          <w:color w:val="0000FF"/>
          <w:sz w:val="20"/>
          <w:szCs w:val="20"/>
        </w:rPr>
        <w:t xml:space="preserve">Mock interview is worth 40 points (13.3% of final grade).  </w:t>
      </w:r>
      <w:r w:rsidRPr="00114E0D">
        <w:rPr>
          <w:rFonts w:asciiTheme="majorHAnsi" w:hAnsiTheme="majorHAnsi" w:cs="Calibri"/>
          <w:i/>
          <w:color w:val="0000FF"/>
          <w:sz w:val="20"/>
          <w:szCs w:val="20"/>
        </w:rPr>
        <w:t xml:space="preserve">Please refer to Mock Interview Grading Rubric. </w:t>
      </w:r>
    </w:p>
    <w:p w14:paraId="15253D91" w14:textId="77777777" w:rsidR="003F33C8" w:rsidRPr="00114E0D" w:rsidRDefault="003F33C8" w:rsidP="003F33C8">
      <w:pPr>
        <w:rPr>
          <w:rFonts w:asciiTheme="majorHAnsi" w:hAnsiTheme="majorHAnsi" w:cs="Calibri"/>
          <w:i/>
          <w:color w:val="FF0000"/>
          <w:sz w:val="20"/>
          <w:szCs w:val="20"/>
        </w:rPr>
      </w:pPr>
    </w:p>
    <w:p w14:paraId="50B79115" w14:textId="047CD69B" w:rsidR="003F33C8" w:rsidRPr="00114E0D" w:rsidRDefault="003F33C8" w:rsidP="003F33C8">
      <w:pPr>
        <w:pStyle w:val="NormalWeb"/>
        <w:spacing w:after="0"/>
        <w:rPr>
          <w:rFonts w:asciiTheme="majorHAnsi" w:hAnsiTheme="majorHAnsi" w:cs="Calibri"/>
          <w:b/>
          <w:sz w:val="20"/>
          <w:szCs w:val="20"/>
        </w:rPr>
      </w:pPr>
      <w:r w:rsidRPr="00114E0D">
        <w:rPr>
          <w:rFonts w:asciiTheme="majorHAnsi" w:hAnsiTheme="majorHAnsi" w:cs="Calibri"/>
          <w:b/>
          <w:sz w:val="20"/>
          <w:szCs w:val="20"/>
        </w:rPr>
        <w:t>Case Study</w:t>
      </w:r>
      <w:r w:rsidR="00941E92">
        <w:rPr>
          <w:rFonts w:asciiTheme="majorHAnsi" w:hAnsiTheme="majorHAnsi" w:cs="Calibri"/>
          <w:b/>
          <w:sz w:val="20"/>
          <w:szCs w:val="20"/>
        </w:rPr>
        <w:t xml:space="preserve"> Oral</w:t>
      </w:r>
      <w:r w:rsidRPr="00114E0D">
        <w:rPr>
          <w:rFonts w:asciiTheme="majorHAnsi" w:hAnsiTheme="majorHAnsi" w:cs="Calibri"/>
          <w:b/>
          <w:sz w:val="20"/>
          <w:szCs w:val="20"/>
        </w:rPr>
        <w:t xml:space="preserve"> Presentation </w:t>
      </w:r>
    </w:p>
    <w:p w14:paraId="2D45AF51" w14:textId="77777777" w:rsidR="003F33C8" w:rsidRPr="00114E0D" w:rsidRDefault="003F33C8" w:rsidP="003F33C8">
      <w:pPr>
        <w:pStyle w:val="NormalWeb"/>
        <w:numPr>
          <w:ilvl w:val="0"/>
          <w:numId w:val="14"/>
        </w:numPr>
        <w:spacing w:after="0"/>
        <w:rPr>
          <w:rFonts w:asciiTheme="majorHAnsi" w:hAnsiTheme="majorHAnsi" w:cs="Calibri"/>
          <w:i/>
          <w:sz w:val="20"/>
          <w:szCs w:val="20"/>
        </w:rPr>
      </w:pPr>
      <w:r w:rsidRPr="00114E0D">
        <w:rPr>
          <w:rFonts w:asciiTheme="majorHAnsi" w:hAnsiTheme="majorHAnsi" w:cs="Calibri"/>
          <w:sz w:val="20"/>
          <w:szCs w:val="20"/>
        </w:rPr>
        <w:t xml:space="preserve">Follow one person at your internship site and write a case study. </w:t>
      </w:r>
    </w:p>
    <w:p w14:paraId="65638459" w14:textId="77777777" w:rsidR="003F33C8" w:rsidRPr="00114E0D" w:rsidRDefault="003F33C8" w:rsidP="003F33C8">
      <w:pPr>
        <w:pStyle w:val="ListParagraph"/>
        <w:widowControl/>
        <w:numPr>
          <w:ilvl w:val="0"/>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Please include the following in your case study:</w:t>
      </w:r>
    </w:p>
    <w:p w14:paraId="35D946F0"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bookmarkStart w:id="0" w:name="_Hlk94708598"/>
      <w:r w:rsidRPr="00114E0D">
        <w:rPr>
          <w:rFonts w:asciiTheme="majorHAnsi" w:hAnsiTheme="majorHAnsi" w:cs="Calibri"/>
          <w:sz w:val="20"/>
          <w:szCs w:val="20"/>
        </w:rPr>
        <w:t>Clearance</w:t>
      </w:r>
    </w:p>
    <w:p w14:paraId="6B8341A6" w14:textId="774BE6BF"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Explain the process for obtaining permissions from both the patient and the site, including any pertinent HIPPA or PHI </w:t>
      </w:r>
      <w:r w:rsidR="00C22743">
        <w:rPr>
          <w:rFonts w:asciiTheme="majorHAnsi" w:hAnsiTheme="majorHAnsi" w:cs="Calibri"/>
          <w:sz w:val="20"/>
          <w:szCs w:val="20"/>
        </w:rPr>
        <w:t>information.</w:t>
      </w:r>
    </w:p>
    <w:p w14:paraId="257A5CB1"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Diagnosis, if clinical</w:t>
      </w:r>
      <w:r>
        <w:rPr>
          <w:rFonts w:asciiTheme="majorHAnsi" w:hAnsiTheme="majorHAnsi" w:cs="Calibri"/>
          <w:sz w:val="20"/>
          <w:szCs w:val="20"/>
        </w:rPr>
        <w:t>, or goals if training for strength and conditioning</w:t>
      </w:r>
    </w:p>
    <w:p w14:paraId="6242AE9E" w14:textId="2D21A3C2"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Include past medical history including medications, current medical history, and past and current exercise </w:t>
      </w:r>
      <w:r w:rsidR="00C22743">
        <w:rPr>
          <w:rFonts w:asciiTheme="majorHAnsi" w:hAnsiTheme="majorHAnsi" w:cs="Calibri"/>
          <w:sz w:val="20"/>
          <w:szCs w:val="20"/>
        </w:rPr>
        <w:t>history.</w:t>
      </w:r>
      <w:r>
        <w:rPr>
          <w:rFonts w:asciiTheme="majorHAnsi" w:hAnsiTheme="majorHAnsi" w:cs="Calibri"/>
          <w:sz w:val="20"/>
          <w:szCs w:val="20"/>
        </w:rPr>
        <w:t xml:space="preserve"> </w:t>
      </w:r>
    </w:p>
    <w:p w14:paraId="3331C5B5"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Exercise tests results</w:t>
      </w:r>
    </w:p>
    <w:p w14:paraId="177A7039" w14:textId="033BA4FD"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Examples could include clinical testing such as CPET, Berg Balance Test and Modified Falls Efficacy Scale and/or field testing such as 1 mile walk/run, 1 RM testing, handgrip </w:t>
      </w:r>
      <w:r w:rsidR="00C22743">
        <w:rPr>
          <w:rFonts w:asciiTheme="majorHAnsi" w:hAnsiTheme="majorHAnsi" w:cs="Calibri"/>
          <w:sz w:val="20"/>
          <w:szCs w:val="20"/>
        </w:rPr>
        <w:t>dynamometer.</w:t>
      </w:r>
    </w:p>
    <w:p w14:paraId="4F2FE86A"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Exercise prescription</w:t>
      </w:r>
    </w:p>
    <w:p w14:paraId="7BF3FCB3" w14:textId="6EAE8963"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This should include frequency, intensity, time, and type of exercises that are prescribed. This will vary depending on </w:t>
      </w:r>
      <w:r w:rsidR="00C22743">
        <w:rPr>
          <w:rFonts w:asciiTheme="majorHAnsi" w:hAnsiTheme="majorHAnsi" w:cs="Calibri"/>
          <w:sz w:val="20"/>
          <w:szCs w:val="20"/>
        </w:rPr>
        <w:t xml:space="preserve">the </w:t>
      </w:r>
      <w:r>
        <w:rPr>
          <w:rFonts w:asciiTheme="majorHAnsi" w:hAnsiTheme="majorHAnsi" w:cs="Calibri"/>
          <w:sz w:val="20"/>
          <w:szCs w:val="20"/>
        </w:rPr>
        <w:t>internship site and client/patient type but should be appropriate for specific client/patient needs</w:t>
      </w:r>
      <w:r w:rsidR="00C22743">
        <w:rPr>
          <w:rFonts w:asciiTheme="majorHAnsi" w:hAnsiTheme="majorHAnsi" w:cs="Calibri"/>
          <w:sz w:val="20"/>
          <w:szCs w:val="20"/>
        </w:rPr>
        <w:t>.</w:t>
      </w:r>
    </w:p>
    <w:p w14:paraId="5A326932"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 xml:space="preserve">Treatments, medications, and modalities used, if </w:t>
      </w:r>
      <w:r>
        <w:rPr>
          <w:rFonts w:asciiTheme="majorHAnsi" w:hAnsiTheme="majorHAnsi" w:cs="Calibri"/>
          <w:sz w:val="20"/>
          <w:szCs w:val="20"/>
        </w:rPr>
        <w:t>appropriate</w:t>
      </w:r>
    </w:p>
    <w:p w14:paraId="5AFA7AE7" w14:textId="557CF8DC"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This should include all medications and how they could affect the exercise response as well as manual treatments and </w:t>
      </w:r>
      <w:r w:rsidR="005E57EE">
        <w:rPr>
          <w:rFonts w:asciiTheme="majorHAnsi" w:hAnsiTheme="majorHAnsi" w:cs="Calibri"/>
          <w:sz w:val="20"/>
          <w:szCs w:val="20"/>
        </w:rPr>
        <w:t>modalities.</w:t>
      </w:r>
      <w:r>
        <w:rPr>
          <w:rFonts w:asciiTheme="majorHAnsi" w:hAnsiTheme="majorHAnsi" w:cs="Calibri"/>
          <w:sz w:val="20"/>
          <w:szCs w:val="20"/>
        </w:rPr>
        <w:t xml:space="preserve"> </w:t>
      </w:r>
    </w:p>
    <w:p w14:paraId="5649E4A8" w14:textId="77777777" w:rsidR="003F33C8"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Progression and evaluation of progress</w:t>
      </w:r>
    </w:p>
    <w:p w14:paraId="6BD5DAB8" w14:textId="67F7E545" w:rsidR="003F33C8" w:rsidRPr="00114E0D" w:rsidRDefault="003F33C8" w:rsidP="003F33C8">
      <w:pPr>
        <w:pStyle w:val="ListParagraph"/>
        <w:widowControl/>
        <w:numPr>
          <w:ilvl w:val="2"/>
          <w:numId w:val="14"/>
        </w:numPr>
        <w:autoSpaceDE/>
        <w:autoSpaceDN/>
        <w:adjustRightInd/>
        <w:rPr>
          <w:rFonts w:asciiTheme="majorHAnsi" w:hAnsiTheme="majorHAnsi" w:cs="Calibri"/>
          <w:sz w:val="20"/>
          <w:szCs w:val="20"/>
        </w:rPr>
      </w:pPr>
      <w:r>
        <w:rPr>
          <w:rFonts w:asciiTheme="majorHAnsi" w:hAnsiTheme="majorHAnsi" w:cs="Calibri"/>
          <w:sz w:val="20"/>
          <w:szCs w:val="20"/>
        </w:rPr>
        <w:t xml:space="preserve">Include information about how </w:t>
      </w:r>
      <w:r w:rsidR="005E57EE">
        <w:rPr>
          <w:rFonts w:asciiTheme="majorHAnsi" w:hAnsiTheme="majorHAnsi" w:cs="Calibri"/>
          <w:sz w:val="20"/>
          <w:szCs w:val="20"/>
        </w:rPr>
        <w:t>long-term</w:t>
      </w:r>
      <w:r>
        <w:rPr>
          <w:rFonts w:asciiTheme="majorHAnsi" w:hAnsiTheme="majorHAnsi" w:cs="Calibri"/>
          <w:sz w:val="20"/>
          <w:szCs w:val="20"/>
        </w:rPr>
        <w:t xml:space="preserve"> goals will be met, any increases in intensity/duration of activities, etc</w:t>
      </w:r>
      <w:r w:rsidR="005E57EE">
        <w:rPr>
          <w:rFonts w:asciiTheme="majorHAnsi" w:hAnsiTheme="majorHAnsi" w:cs="Calibri"/>
          <w:sz w:val="20"/>
          <w:szCs w:val="20"/>
        </w:rPr>
        <w:t>.</w:t>
      </w:r>
    </w:p>
    <w:p w14:paraId="0634AEF2" w14:textId="2C23832D" w:rsidR="003F33C8" w:rsidRPr="00114E0D" w:rsidRDefault="003F33C8" w:rsidP="003F33C8">
      <w:pPr>
        <w:pStyle w:val="ListParagraph"/>
        <w:widowControl/>
        <w:numPr>
          <w:ilvl w:val="1"/>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Patient/client confidentiality has been maintained</w:t>
      </w:r>
      <w:r w:rsidR="005E57EE">
        <w:rPr>
          <w:rFonts w:asciiTheme="majorHAnsi" w:hAnsiTheme="majorHAnsi" w:cs="Calibri"/>
          <w:sz w:val="20"/>
          <w:szCs w:val="20"/>
        </w:rPr>
        <w:t>.</w:t>
      </w:r>
    </w:p>
    <w:bookmarkEnd w:id="0"/>
    <w:p w14:paraId="2E28352F" w14:textId="77777777" w:rsidR="003F33C8" w:rsidRPr="00114E0D" w:rsidRDefault="003F33C8" w:rsidP="003F33C8">
      <w:pPr>
        <w:pStyle w:val="ListParagraph"/>
        <w:widowControl/>
        <w:numPr>
          <w:ilvl w:val="0"/>
          <w:numId w:val="14"/>
        </w:numPr>
        <w:autoSpaceDE/>
        <w:autoSpaceDN/>
        <w:adjustRightInd/>
        <w:rPr>
          <w:rFonts w:asciiTheme="majorHAnsi" w:hAnsiTheme="majorHAnsi" w:cs="Calibri"/>
          <w:sz w:val="20"/>
          <w:szCs w:val="20"/>
        </w:rPr>
      </w:pPr>
      <w:r w:rsidRPr="00114E0D">
        <w:rPr>
          <w:rFonts w:asciiTheme="majorHAnsi" w:hAnsiTheme="majorHAnsi" w:cs="Calibri"/>
          <w:sz w:val="20"/>
          <w:szCs w:val="20"/>
        </w:rPr>
        <w:t>Orally present your case study to your professor.</w:t>
      </w:r>
    </w:p>
    <w:p w14:paraId="578D198D" w14:textId="77777777" w:rsidR="003F33C8" w:rsidRDefault="003F33C8" w:rsidP="003F33C8">
      <w:pPr>
        <w:widowControl/>
        <w:autoSpaceDE/>
        <w:autoSpaceDN/>
        <w:adjustRightInd/>
        <w:rPr>
          <w:rFonts w:asciiTheme="majorHAnsi" w:hAnsiTheme="majorHAnsi" w:cs="Calibri"/>
          <w:i/>
          <w:color w:val="0000FF"/>
          <w:sz w:val="20"/>
          <w:szCs w:val="20"/>
        </w:rPr>
      </w:pPr>
      <w:r w:rsidRPr="00114E0D">
        <w:rPr>
          <w:rFonts w:asciiTheme="majorHAnsi" w:hAnsiTheme="majorHAnsi" w:cs="Calibri"/>
          <w:i/>
          <w:color w:val="0000FF"/>
          <w:sz w:val="20"/>
          <w:szCs w:val="20"/>
        </w:rPr>
        <w:t xml:space="preserve">Third Oral Communication Assignment for Speaking Emphasis Course Objectives. </w:t>
      </w:r>
      <w:r w:rsidRPr="00114E0D">
        <w:rPr>
          <w:rFonts w:asciiTheme="majorHAnsi" w:hAnsiTheme="majorHAnsi" w:cs="Calibri"/>
          <w:b/>
          <w:color w:val="0000FF"/>
          <w:sz w:val="20"/>
          <w:szCs w:val="20"/>
        </w:rPr>
        <w:t xml:space="preserve">Case study presentation is worth 40 points (13.3% of final grade).  </w:t>
      </w:r>
      <w:r w:rsidRPr="00114E0D">
        <w:rPr>
          <w:rFonts w:asciiTheme="majorHAnsi" w:hAnsiTheme="majorHAnsi" w:cs="Calibri"/>
          <w:i/>
          <w:color w:val="0000FF"/>
          <w:sz w:val="20"/>
          <w:szCs w:val="20"/>
        </w:rPr>
        <w:t>Please refer to Case Study Presentation Grading Rubric.</w:t>
      </w:r>
    </w:p>
    <w:p w14:paraId="2848E870" w14:textId="77777777" w:rsidR="000276ED" w:rsidRDefault="000276ED" w:rsidP="000276ED">
      <w:pPr>
        <w:pStyle w:val="NormalWeb"/>
        <w:spacing w:after="0"/>
        <w:rPr>
          <w:rFonts w:asciiTheme="majorHAnsi" w:hAnsiTheme="majorHAnsi" w:cs="Calibri"/>
          <w:b/>
          <w:sz w:val="20"/>
          <w:szCs w:val="20"/>
        </w:rPr>
      </w:pPr>
    </w:p>
    <w:p w14:paraId="66BE7C05" w14:textId="4131A30C" w:rsidR="000276ED" w:rsidRPr="00114E0D" w:rsidRDefault="000276ED" w:rsidP="000276ED">
      <w:pPr>
        <w:pStyle w:val="NormalWeb"/>
        <w:spacing w:after="0"/>
        <w:rPr>
          <w:rFonts w:asciiTheme="majorHAnsi" w:hAnsiTheme="majorHAnsi" w:cs="Calibri"/>
          <w:b/>
          <w:sz w:val="20"/>
          <w:szCs w:val="20"/>
        </w:rPr>
      </w:pPr>
      <w:r w:rsidRPr="00114E0D">
        <w:rPr>
          <w:rFonts w:asciiTheme="majorHAnsi" w:hAnsiTheme="majorHAnsi" w:cs="Calibri"/>
          <w:b/>
          <w:sz w:val="20"/>
          <w:szCs w:val="20"/>
        </w:rPr>
        <w:t xml:space="preserve">Case Study </w:t>
      </w:r>
      <w:r>
        <w:rPr>
          <w:rFonts w:asciiTheme="majorHAnsi" w:hAnsiTheme="majorHAnsi" w:cs="Calibri"/>
          <w:b/>
          <w:sz w:val="20"/>
          <w:szCs w:val="20"/>
        </w:rPr>
        <w:t>Written Assignment</w:t>
      </w:r>
    </w:p>
    <w:p w14:paraId="34A8A7D4" w14:textId="77777777" w:rsidR="000276ED" w:rsidRPr="00114E0D" w:rsidRDefault="000276ED" w:rsidP="000276ED">
      <w:pPr>
        <w:pStyle w:val="NormalWeb"/>
        <w:numPr>
          <w:ilvl w:val="0"/>
          <w:numId w:val="17"/>
        </w:numPr>
        <w:spacing w:after="0"/>
        <w:rPr>
          <w:rFonts w:asciiTheme="majorHAnsi" w:hAnsiTheme="majorHAnsi" w:cs="Calibri"/>
          <w:i/>
          <w:sz w:val="20"/>
          <w:szCs w:val="20"/>
        </w:rPr>
      </w:pPr>
      <w:r w:rsidRPr="00114E0D">
        <w:rPr>
          <w:rFonts w:asciiTheme="majorHAnsi" w:hAnsiTheme="majorHAnsi" w:cs="Calibri"/>
          <w:sz w:val="20"/>
          <w:szCs w:val="20"/>
        </w:rPr>
        <w:t xml:space="preserve">Follow one person at your internship site and write a case study. </w:t>
      </w:r>
    </w:p>
    <w:p w14:paraId="453B4BF4" w14:textId="77777777" w:rsidR="000276ED" w:rsidRPr="00114E0D" w:rsidRDefault="000276ED" w:rsidP="000276ED">
      <w:pPr>
        <w:pStyle w:val="ListParagraph"/>
        <w:widowControl/>
        <w:numPr>
          <w:ilvl w:val="0"/>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Please include the following in your case study:</w:t>
      </w:r>
    </w:p>
    <w:p w14:paraId="0EDDA49D"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Clearance</w:t>
      </w:r>
    </w:p>
    <w:p w14:paraId="6800CDC2" w14:textId="0B616B89" w:rsidR="000276E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Explain the process for obtaining permissions from both the patient and the site, including any pertinent HIPPA or PHI information</w:t>
      </w:r>
      <w:r w:rsidR="001A4937">
        <w:rPr>
          <w:rFonts w:asciiTheme="majorHAnsi" w:hAnsiTheme="majorHAnsi" w:cs="Calibri"/>
          <w:sz w:val="20"/>
          <w:szCs w:val="20"/>
        </w:rPr>
        <w:t>.</w:t>
      </w:r>
    </w:p>
    <w:p w14:paraId="01E28A8F"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Pr>
          <w:rFonts w:asciiTheme="majorHAnsi" w:hAnsiTheme="majorHAnsi" w:cs="Calibri"/>
          <w:sz w:val="20"/>
          <w:szCs w:val="20"/>
        </w:rPr>
        <w:t>Process for choosing the client/patient</w:t>
      </w:r>
    </w:p>
    <w:p w14:paraId="6AEA45D2" w14:textId="3367203E"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How was it determined what client/patient you would be working with for your case study? Did the site assign the client/patient, were you able to choose? If you were able to choose, explain your rationale for your choice</w:t>
      </w:r>
      <w:r w:rsidR="001A4937">
        <w:rPr>
          <w:rFonts w:asciiTheme="majorHAnsi" w:hAnsiTheme="majorHAnsi" w:cs="Calibri"/>
          <w:sz w:val="20"/>
          <w:szCs w:val="20"/>
        </w:rPr>
        <w:t>.</w:t>
      </w:r>
    </w:p>
    <w:p w14:paraId="38857A22"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Diagnosis, if clinical</w:t>
      </w:r>
      <w:r>
        <w:rPr>
          <w:rFonts w:asciiTheme="majorHAnsi" w:hAnsiTheme="majorHAnsi" w:cs="Calibri"/>
          <w:sz w:val="20"/>
          <w:szCs w:val="20"/>
        </w:rPr>
        <w:t>, or goals if training for strength and conditioning</w:t>
      </w:r>
    </w:p>
    <w:p w14:paraId="73AB4A08" w14:textId="164CAA37"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Include past medical history including medications, current medical history, and past and current exercise history</w:t>
      </w:r>
      <w:r w:rsidR="001A4937">
        <w:rPr>
          <w:rFonts w:asciiTheme="majorHAnsi" w:hAnsiTheme="majorHAnsi" w:cs="Calibri"/>
          <w:sz w:val="20"/>
          <w:szCs w:val="20"/>
        </w:rPr>
        <w:t>.</w:t>
      </w:r>
      <w:r>
        <w:rPr>
          <w:rFonts w:asciiTheme="majorHAnsi" w:hAnsiTheme="majorHAnsi" w:cs="Calibri"/>
          <w:sz w:val="20"/>
          <w:szCs w:val="20"/>
        </w:rPr>
        <w:t xml:space="preserve"> </w:t>
      </w:r>
    </w:p>
    <w:p w14:paraId="0D441363"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Exercise tests results</w:t>
      </w:r>
    </w:p>
    <w:p w14:paraId="07A887D2" w14:textId="162AC298"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Examples could include clinical testing such as CPET, Berg Balance Test and Modified Falls Efficacy Scale and/or field testing such as 1 mile walk/run, 1 RM testing, handgrip dynamometer</w:t>
      </w:r>
      <w:r w:rsidR="001A4937">
        <w:rPr>
          <w:rFonts w:asciiTheme="majorHAnsi" w:hAnsiTheme="majorHAnsi" w:cs="Calibri"/>
          <w:sz w:val="20"/>
          <w:szCs w:val="20"/>
        </w:rPr>
        <w:t>.</w:t>
      </w:r>
    </w:p>
    <w:p w14:paraId="676F485F"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Exercise prescription</w:t>
      </w:r>
    </w:p>
    <w:p w14:paraId="3338507C" w14:textId="74B362A6"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 xml:space="preserve">This should include frequency, intensity, time, and type of exercises that are prescribed. This will vary depending on </w:t>
      </w:r>
      <w:r w:rsidR="001A4937">
        <w:rPr>
          <w:rFonts w:asciiTheme="majorHAnsi" w:hAnsiTheme="majorHAnsi" w:cs="Calibri"/>
          <w:sz w:val="20"/>
          <w:szCs w:val="20"/>
        </w:rPr>
        <w:t xml:space="preserve">the </w:t>
      </w:r>
      <w:r>
        <w:rPr>
          <w:rFonts w:asciiTheme="majorHAnsi" w:hAnsiTheme="majorHAnsi" w:cs="Calibri"/>
          <w:sz w:val="20"/>
          <w:szCs w:val="20"/>
        </w:rPr>
        <w:t>internship site and client/patient type but should be appropriate for specific client/patient needs</w:t>
      </w:r>
      <w:r w:rsidR="001A4937">
        <w:rPr>
          <w:rFonts w:asciiTheme="majorHAnsi" w:hAnsiTheme="majorHAnsi" w:cs="Calibri"/>
          <w:sz w:val="20"/>
          <w:szCs w:val="20"/>
        </w:rPr>
        <w:t>.</w:t>
      </w:r>
    </w:p>
    <w:p w14:paraId="12747513"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 xml:space="preserve">Treatments, medications, and modalities used, if </w:t>
      </w:r>
      <w:r>
        <w:rPr>
          <w:rFonts w:asciiTheme="majorHAnsi" w:hAnsiTheme="majorHAnsi" w:cs="Calibri"/>
          <w:sz w:val="20"/>
          <w:szCs w:val="20"/>
        </w:rPr>
        <w:t>appropriate</w:t>
      </w:r>
    </w:p>
    <w:p w14:paraId="18BC0D15" w14:textId="436EE04B"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This should include all medications and how they could affect the exercise response as well as manual treatments and modalities</w:t>
      </w:r>
      <w:r w:rsidR="001A4937">
        <w:rPr>
          <w:rFonts w:asciiTheme="majorHAnsi" w:hAnsiTheme="majorHAnsi" w:cs="Calibri"/>
          <w:sz w:val="20"/>
          <w:szCs w:val="20"/>
        </w:rPr>
        <w:t>.</w:t>
      </w:r>
    </w:p>
    <w:p w14:paraId="014E946E"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lastRenderedPageBreak/>
        <w:t>Progression and evaluation of progress</w:t>
      </w:r>
    </w:p>
    <w:p w14:paraId="3EA10379" w14:textId="77777777" w:rsidR="000276ED" w:rsidRPr="00114E0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Include information about how long-term goals will be met, any increases in intensity/duration of activities, etc.</w:t>
      </w:r>
    </w:p>
    <w:p w14:paraId="420F05AF" w14:textId="53487489"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sidRPr="00114E0D">
        <w:rPr>
          <w:rFonts w:asciiTheme="majorHAnsi" w:hAnsiTheme="majorHAnsi" w:cs="Calibri"/>
          <w:sz w:val="20"/>
          <w:szCs w:val="20"/>
        </w:rPr>
        <w:t>Patient/client confidentiality has been maintained</w:t>
      </w:r>
      <w:r w:rsidR="00F1475C">
        <w:rPr>
          <w:rFonts w:asciiTheme="majorHAnsi" w:hAnsiTheme="majorHAnsi" w:cs="Calibri"/>
          <w:sz w:val="20"/>
          <w:szCs w:val="20"/>
        </w:rPr>
        <w:t>.</w:t>
      </w:r>
    </w:p>
    <w:p w14:paraId="5559EFE0" w14:textId="2869003F" w:rsidR="000276E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This is documented in the written report (for example, instead of patients/</w:t>
      </w:r>
      <w:r w:rsidR="00C63459">
        <w:rPr>
          <w:rFonts w:asciiTheme="majorHAnsi" w:hAnsiTheme="majorHAnsi" w:cs="Calibri"/>
          <w:sz w:val="20"/>
          <w:szCs w:val="20"/>
        </w:rPr>
        <w:t>client’s</w:t>
      </w:r>
      <w:r>
        <w:rPr>
          <w:rFonts w:asciiTheme="majorHAnsi" w:hAnsiTheme="majorHAnsi" w:cs="Calibri"/>
          <w:sz w:val="20"/>
          <w:szCs w:val="20"/>
        </w:rPr>
        <w:t xml:space="preserve"> name, a numerical code was used)</w:t>
      </w:r>
    </w:p>
    <w:p w14:paraId="76545464" w14:textId="77777777" w:rsidR="000276ED" w:rsidRDefault="000276ED" w:rsidP="000276ED">
      <w:pPr>
        <w:pStyle w:val="ListParagraph"/>
        <w:widowControl/>
        <w:numPr>
          <w:ilvl w:val="1"/>
          <w:numId w:val="17"/>
        </w:numPr>
        <w:autoSpaceDE/>
        <w:autoSpaceDN/>
        <w:adjustRightInd/>
        <w:rPr>
          <w:rFonts w:asciiTheme="majorHAnsi" w:hAnsiTheme="majorHAnsi" w:cs="Calibri"/>
          <w:sz w:val="20"/>
          <w:szCs w:val="20"/>
        </w:rPr>
      </w:pPr>
      <w:r>
        <w:rPr>
          <w:rFonts w:asciiTheme="majorHAnsi" w:hAnsiTheme="majorHAnsi" w:cs="Calibri"/>
          <w:sz w:val="20"/>
          <w:szCs w:val="20"/>
        </w:rPr>
        <w:t>Closing and reflection on the case study process</w:t>
      </w:r>
    </w:p>
    <w:p w14:paraId="1C366F60" w14:textId="5C44F466" w:rsidR="000276ED" w:rsidRDefault="000276ED" w:rsidP="000276ED">
      <w:pPr>
        <w:pStyle w:val="ListParagraph"/>
        <w:widowControl/>
        <w:numPr>
          <w:ilvl w:val="2"/>
          <w:numId w:val="17"/>
        </w:numPr>
        <w:autoSpaceDE/>
        <w:autoSpaceDN/>
        <w:adjustRightInd/>
        <w:rPr>
          <w:rFonts w:asciiTheme="majorHAnsi" w:hAnsiTheme="majorHAnsi" w:cs="Calibri"/>
          <w:sz w:val="20"/>
          <w:szCs w:val="20"/>
        </w:rPr>
      </w:pPr>
      <w:r>
        <w:rPr>
          <w:rFonts w:asciiTheme="majorHAnsi" w:hAnsiTheme="majorHAnsi" w:cs="Calibri"/>
          <w:sz w:val="20"/>
          <w:szCs w:val="20"/>
        </w:rPr>
        <w:t xml:space="preserve">There is a thoughtful reflection on the process of creating the written case study that includes details about </w:t>
      </w:r>
      <w:r w:rsidR="00F1475C">
        <w:rPr>
          <w:rFonts w:asciiTheme="majorHAnsi" w:hAnsiTheme="majorHAnsi" w:cs="Calibri"/>
          <w:sz w:val="20"/>
          <w:szCs w:val="20"/>
        </w:rPr>
        <w:t xml:space="preserve">the </w:t>
      </w:r>
      <w:r>
        <w:rPr>
          <w:rFonts w:asciiTheme="majorHAnsi" w:hAnsiTheme="majorHAnsi" w:cs="Calibri"/>
          <w:sz w:val="20"/>
          <w:szCs w:val="20"/>
        </w:rPr>
        <w:t>successes and challenges of working with the client/patient as well as the challenges and successes of the actual writing process</w:t>
      </w:r>
      <w:r w:rsidR="00F1475C">
        <w:rPr>
          <w:rFonts w:asciiTheme="majorHAnsi" w:hAnsiTheme="majorHAnsi" w:cs="Calibri"/>
          <w:sz w:val="20"/>
          <w:szCs w:val="20"/>
        </w:rPr>
        <w:t>.</w:t>
      </w:r>
    </w:p>
    <w:p w14:paraId="6F5B70D7" w14:textId="492BA5BB" w:rsidR="000276ED" w:rsidRPr="00114E0D" w:rsidRDefault="000276ED" w:rsidP="000276ED">
      <w:pPr>
        <w:pStyle w:val="ListParagraph"/>
        <w:widowControl/>
        <w:numPr>
          <w:ilvl w:val="0"/>
          <w:numId w:val="17"/>
        </w:numPr>
        <w:autoSpaceDE/>
        <w:autoSpaceDN/>
        <w:adjustRightInd/>
        <w:rPr>
          <w:rFonts w:asciiTheme="majorHAnsi" w:hAnsiTheme="majorHAnsi" w:cs="Calibri"/>
          <w:sz w:val="20"/>
          <w:szCs w:val="20"/>
        </w:rPr>
      </w:pPr>
      <w:r>
        <w:rPr>
          <w:rFonts w:asciiTheme="majorHAnsi" w:hAnsiTheme="majorHAnsi" w:cs="Calibri"/>
          <w:sz w:val="20"/>
          <w:szCs w:val="20"/>
        </w:rPr>
        <w:t xml:space="preserve">This written document will be submitted in rough draft form through D2L. Feedback from </w:t>
      </w:r>
      <w:r w:rsidR="00F1475C">
        <w:rPr>
          <w:rFonts w:asciiTheme="majorHAnsi" w:hAnsiTheme="majorHAnsi" w:cs="Calibri"/>
          <w:sz w:val="20"/>
          <w:szCs w:val="20"/>
        </w:rPr>
        <w:t xml:space="preserve">the </w:t>
      </w:r>
      <w:r>
        <w:rPr>
          <w:rFonts w:asciiTheme="majorHAnsi" w:hAnsiTheme="majorHAnsi" w:cs="Calibri"/>
          <w:sz w:val="20"/>
          <w:szCs w:val="20"/>
        </w:rPr>
        <w:t xml:space="preserve">instructor should be incorporated into </w:t>
      </w:r>
      <w:r w:rsidR="00F1475C">
        <w:rPr>
          <w:rFonts w:asciiTheme="majorHAnsi" w:hAnsiTheme="majorHAnsi" w:cs="Calibri"/>
          <w:sz w:val="20"/>
          <w:szCs w:val="20"/>
        </w:rPr>
        <w:t xml:space="preserve">the </w:t>
      </w:r>
      <w:r>
        <w:rPr>
          <w:rFonts w:asciiTheme="majorHAnsi" w:hAnsiTheme="majorHAnsi" w:cs="Calibri"/>
          <w:sz w:val="20"/>
          <w:szCs w:val="20"/>
        </w:rPr>
        <w:t>final written document</w:t>
      </w:r>
      <w:r w:rsidR="00444542">
        <w:rPr>
          <w:rFonts w:asciiTheme="majorHAnsi" w:hAnsiTheme="majorHAnsi" w:cs="Calibri"/>
          <w:sz w:val="20"/>
          <w:szCs w:val="20"/>
        </w:rPr>
        <w:t>.</w:t>
      </w:r>
    </w:p>
    <w:p w14:paraId="2204E670" w14:textId="77777777" w:rsidR="000276ED" w:rsidRDefault="000276ED" w:rsidP="000276ED">
      <w:pPr>
        <w:widowControl/>
        <w:autoSpaceDE/>
        <w:autoSpaceDN/>
        <w:adjustRightInd/>
        <w:rPr>
          <w:rFonts w:asciiTheme="majorHAnsi" w:hAnsiTheme="majorHAnsi" w:cs="Calibri"/>
          <w:i/>
          <w:color w:val="006600"/>
          <w:sz w:val="20"/>
          <w:szCs w:val="20"/>
        </w:rPr>
      </w:pPr>
      <w:r w:rsidRPr="00F1475C">
        <w:rPr>
          <w:rFonts w:asciiTheme="majorHAnsi" w:hAnsiTheme="majorHAnsi" w:cs="Calibri"/>
          <w:i/>
          <w:color w:val="006600"/>
          <w:sz w:val="20"/>
          <w:szCs w:val="20"/>
        </w:rPr>
        <w:t>Second Written Communication Assignment for Writing Emphasis Course Objectives. Please refer to Case Study Written Assignment Grading Rubric.</w:t>
      </w:r>
    </w:p>
    <w:p w14:paraId="310913C1" w14:textId="77777777" w:rsidR="000276ED" w:rsidRPr="00114E0D" w:rsidRDefault="000276ED" w:rsidP="000276ED">
      <w:pPr>
        <w:widowControl/>
        <w:autoSpaceDE/>
        <w:autoSpaceDN/>
        <w:adjustRightInd/>
        <w:rPr>
          <w:rFonts w:asciiTheme="majorHAnsi" w:hAnsiTheme="majorHAnsi" w:cs="Calibri"/>
          <w:sz w:val="20"/>
          <w:szCs w:val="20"/>
        </w:rPr>
      </w:pPr>
    </w:p>
    <w:p w14:paraId="4447AE60" w14:textId="77777777" w:rsidR="000276ED" w:rsidRPr="00C54171" w:rsidRDefault="000276ED" w:rsidP="000276ED">
      <w:pPr>
        <w:rPr>
          <w:rFonts w:ascii="Cambria" w:hAnsi="Cambria"/>
          <w:b/>
          <w:bCs/>
          <w:sz w:val="20"/>
          <w:szCs w:val="20"/>
        </w:rPr>
      </w:pPr>
      <w:r w:rsidRPr="00C54171">
        <w:rPr>
          <w:rFonts w:ascii="Cambria" w:hAnsi="Cambria"/>
          <w:b/>
          <w:bCs/>
          <w:sz w:val="20"/>
          <w:szCs w:val="20"/>
        </w:rPr>
        <w:t>General Education Capstone Critique Paper</w:t>
      </w:r>
    </w:p>
    <w:p w14:paraId="63C35EA2" w14:textId="77777777" w:rsidR="007F092B" w:rsidRDefault="000276ED" w:rsidP="000276ED">
      <w:pPr>
        <w:rPr>
          <w:rFonts w:ascii="Cambria" w:hAnsi="Cambria"/>
          <w:sz w:val="20"/>
          <w:szCs w:val="20"/>
        </w:rPr>
      </w:pPr>
      <w:r w:rsidRPr="00C54171">
        <w:rPr>
          <w:rFonts w:ascii="Cambria" w:hAnsi="Cambria"/>
          <w:sz w:val="20"/>
          <w:szCs w:val="20"/>
        </w:rPr>
        <w:t>The internship capstone class is a culminating experience that allows students to apply their academic training and develop communication skills under the direction of certified fitness/wellness professionals and/or licensed clinical professionals. As an exercise scientist, reflect on your experiences, activities, and achievements here at West Chester University. How have you changed in your time here? How have your studies in general education and exercise science shaped your character, your perspective, and your goals for the future? How ha</w:t>
      </w:r>
      <w:r>
        <w:rPr>
          <w:rFonts w:ascii="Cambria" w:hAnsi="Cambria"/>
          <w:sz w:val="20"/>
          <w:szCs w:val="20"/>
        </w:rPr>
        <w:t>ve</w:t>
      </w:r>
      <w:r w:rsidRPr="00C54171">
        <w:rPr>
          <w:rFonts w:ascii="Cambria" w:hAnsi="Cambria"/>
          <w:sz w:val="20"/>
          <w:szCs w:val="20"/>
        </w:rPr>
        <w:t xml:space="preserve"> any minors or extracurricular activities prepared you to enter the </w:t>
      </w:r>
      <w:r w:rsidR="00EE430F">
        <w:rPr>
          <w:rFonts w:ascii="Cambria" w:hAnsi="Cambria"/>
          <w:sz w:val="20"/>
          <w:szCs w:val="20"/>
        </w:rPr>
        <w:t>workforce</w:t>
      </w:r>
      <w:r w:rsidRPr="00C54171">
        <w:rPr>
          <w:rFonts w:ascii="Cambria" w:hAnsi="Cambria"/>
          <w:sz w:val="20"/>
          <w:szCs w:val="20"/>
        </w:rPr>
        <w:t>? The general education curriculum at West Chester University in combination with your exercise science major has sought to produce a well-rounded experience that prepares you to take on the responsibility of becoming a productive member of society.</w:t>
      </w:r>
      <w:r w:rsidR="00EE430F">
        <w:rPr>
          <w:rFonts w:ascii="Cambria" w:hAnsi="Cambria"/>
          <w:sz w:val="20"/>
          <w:szCs w:val="20"/>
        </w:rPr>
        <w:t xml:space="preserve"> </w:t>
      </w:r>
      <w:r w:rsidRPr="00C54171">
        <w:rPr>
          <w:rFonts w:ascii="Cambria" w:hAnsi="Cambria"/>
          <w:sz w:val="20"/>
          <w:szCs w:val="20"/>
        </w:rPr>
        <w:t xml:space="preserve">In </w:t>
      </w:r>
      <w:r w:rsidR="00EE430F">
        <w:rPr>
          <w:rFonts w:ascii="Cambria" w:hAnsi="Cambria"/>
          <w:sz w:val="20"/>
          <w:szCs w:val="20"/>
        </w:rPr>
        <w:t>your capstone</w:t>
      </w:r>
      <w:r w:rsidRPr="00C54171">
        <w:rPr>
          <w:rFonts w:ascii="Cambria" w:hAnsi="Cambria"/>
          <w:sz w:val="20"/>
          <w:szCs w:val="20"/>
        </w:rPr>
        <w:t xml:space="preserve"> critique paper, please reflect on how your academic journey at WCU has changed you. </w:t>
      </w:r>
    </w:p>
    <w:p w14:paraId="30790015" w14:textId="77777777" w:rsidR="007F092B" w:rsidRDefault="007F092B" w:rsidP="000276ED">
      <w:pPr>
        <w:rPr>
          <w:rFonts w:ascii="Cambria" w:hAnsi="Cambria"/>
          <w:sz w:val="20"/>
          <w:szCs w:val="20"/>
        </w:rPr>
      </w:pPr>
    </w:p>
    <w:p w14:paraId="30FDB078" w14:textId="77777777" w:rsidR="007F092B" w:rsidRDefault="007F092B" w:rsidP="000276ED">
      <w:pPr>
        <w:rPr>
          <w:rFonts w:ascii="Cambria" w:hAnsi="Cambria"/>
          <w:sz w:val="20"/>
          <w:szCs w:val="20"/>
        </w:rPr>
      </w:pPr>
    </w:p>
    <w:p w14:paraId="5A115860" w14:textId="380C3413" w:rsidR="000276ED" w:rsidRDefault="000276ED" w:rsidP="000276ED">
      <w:pPr>
        <w:rPr>
          <w:rFonts w:ascii="Cambria" w:hAnsi="Cambria" w:cs="Calibri"/>
          <w:i/>
          <w:color w:val="006600"/>
          <w:sz w:val="20"/>
          <w:szCs w:val="20"/>
        </w:rPr>
      </w:pPr>
      <w:r w:rsidRPr="00C54171">
        <w:rPr>
          <w:rFonts w:ascii="Cambria" w:hAnsi="Cambria"/>
          <w:sz w:val="20"/>
          <w:szCs w:val="20"/>
        </w:rPr>
        <w:t xml:space="preserve">In your critique paper, please evaluate the general education curriculum, any minors that you may have enrolled in, extracurricular activities that you have been a part of, and the exercise science major. </w:t>
      </w:r>
      <w:r w:rsidRPr="00C54171">
        <w:rPr>
          <w:rFonts w:ascii="Cambria" w:hAnsi="Cambria" w:cs="Calibri"/>
          <w:sz w:val="20"/>
          <w:szCs w:val="20"/>
        </w:rPr>
        <w:t xml:space="preserve">In this critique paper, evaluate the internship experience, focusing on what it has taught you about your field. </w:t>
      </w:r>
      <w:r w:rsidRPr="00C54171">
        <w:rPr>
          <w:rFonts w:ascii="Cambria" w:hAnsi="Cambria"/>
          <w:sz w:val="20"/>
          <w:szCs w:val="20"/>
        </w:rPr>
        <w:t>With these important goals in mind, West Chester University’s General Education Program strives to provide students with the experiences necessary to achieve the following goals:</w:t>
      </w:r>
      <w:r>
        <w:rPr>
          <w:rFonts w:ascii="Cambria" w:hAnsi="Cambria"/>
          <w:sz w:val="20"/>
          <w:szCs w:val="20"/>
        </w:rPr>
        <w:t xml:space="preserve">  </w:t>
      </w:r>
      <w:r w:rsidRPr="00C54171">
        <w:rPr>
          <w:rFonts w:ascii="Cambria" w:hAnsi="Cambria"/>
          <w:sz w:val="20"/>
          <w:szCs w:val="20"/>
        </w:rPr>
        <w:t>1</w:t>
      </w:r>
      <w:r>
        <w:rPr>
          <w:rFonts w:ascii="Cambria" w:hAnsi="Cambria"/>
          <w:sz w:val="20"/>
          <w:szCs w:val="20"/>
        </w:rPr>
        <w:t>)</w:t>
      </w:r>
      <w:r w:rsidRPr="00C54171">
        <w:rPr>
          <w:rFonts w:ascii="Cambria" w:hAnsi="Cambria"/>
          <w:sz w:val="20"/>
          <w:szCs w:val="20"/>
        </w:rPr>
        <w:t xml:space="preserve"> communicate effectively</w:t>
      </w:r>
      <w:r>
        <w:rPr>
          <w:rFonts w:ascii="Cambria" w:hAnsi="Cambria"/>
          <w:sz w:val="20"/>
          <w:szCs w:val="20"/>
        </w:rPr>
        <w:t xml:space="preserve">, </w:t>
      </w:r>
      <w:r w:rsidRPr="00C54171">
        <w:rPr>
          <w:rFonts w:ascii="Cambria" w:hAnsi="Cambria"/>
          <w:sz w:val="20"/>
          <w:szCs w:val="20"/>
        </w:rPr>
        <w:t xml:space="preserve"> 2</w:t>
      </w:r>
      <w:r>
        <w:rPr>
          <w:rFonts w:ascii="Cambria" w:hAnsi="Cambria"/>
          <w:sz w:val="20"/>
          <w:szCs w:val="20"/>
        </w:rPr>
        <w:t xml:space="preserve">) </w:t>
      </w:r>
      <w:r w:rsidRPr="00C54171">
        <w:rPr>
          <w:rFonts w:ascii="Cambria" w:hAnsi="Cambria"/>
          <w:sz w:val="20"/>
          <w:szCs w:val="20"/>
        </w:rPr>
        <w:t>think critically and analytically</w:t>
      </w:r>
      <w:r>
        <w:rPr>
          <w:rFonts w:ascii="Cambria" w:hAnsi="Cambria"/>
          <w:sz w:val="20"/>
          <w:szCs w:val="20"/>
        </w:rPr>
        <w:t>,</w:t>
      </w:r>
      <w:r w:rsidRPr="00C54171">
        <w:rPr>
          <w:rFonts w:ascii="Cambria" w:hAnsi="Cambria"/>
          <w:sz w:val="20"/>
          <w:szCs w:val="20"/>
        </w:rPr>
        <w:t xml:space="preserve"> 3</w:t>
      </w:r>
      <w:r>
        <w:rPr>
          <w:rFonts w:ascii="Cambria" w:hAnsi="Cambria"/>
          <w:sz w:val="20"/>
          <w:szCs w:val="20"/>
        </w:rPr>
        <w:t>)</w:t>
      </w:r>
      <w:r w:rsidRPr="00C54171">
        <w:rPr>
          <w:rFonts w:ascii="Cambria" w:hAnsi="Cambria"/>
          <w:sz w:val="20"/>
          <w:szCs w:val="20"/>
        </w:rPr>
        <w:t xml:space="preserve"> employ quantitative concepts and mathematical methods</w:t>
      </w:r>
      <w:r>
        <w:rPr>
          <w:rFonts w:ascii="Cambria" w:hAnsi="Cambria"/>
          <w:sz w:val="20"/>
          <w:szCs w:val="20"/>
        </w:rPr>
        <w:t>,</w:t>
      </w:r>
      <w:r w:rsidRPr="00C54171">
        <w:rPr>
          <w:rFonts w:ascii="Cambria" w:hAnsi="Cambria"/>
          <w:sz w:val="20"/>
          <w:szCs w:val="20"/>
        </w:rPr>
        <w:t xml:space="preserve"> 4</w:t>
      </w:r>
      <w:r>
        <w:rPr>
          <w:rFonts w:ascii="Cambria" w:hAnsi="Cambria"/>
          <w:sz w:val="20"/>
          <w:szCs w:val="20"/>
        </w:rPr>
        <w:t xml:space="preserve">) </w:t>
      </w:r>
      <w:r w:rsidRPr="00C54171">
        <w:rPr>
          <w:rFonts w:ascii="Cambria" w:hAnsi="Cambria"/>
          <w:sz w:val="20"/>
          <w:szCs w:val="20"/>
        </w:rPr>
        <w:t>demonstrate the ability to think across and about disciplinary boundaries</w:t>
      </w:r>
      <w:r>
        <w:rPr>
          <w:rFonts w:ascii="Cambria" w:hAnsi="Cambria"/>
          <w:sz w:val="20"/>
          <w:szCs w:val="20"/>
        </w:rPr>
        <w:t>,</w:t>
      </w:r>
      <w:r w:rsidRPr="00C54171">
        <w:rPr>
          <w:rFonts w:ascii="Cambria" w:hAnsi="Cambria"/>
          <w:sz w:val="20"/>
          <w:szCs w:val="20"/>
        </w:rPr>
        <w:t xml:space="preserve"> 5</w:t>
      </w:r>
      <w:r>
        <w:rPr>
          <w:rFonts w:ascii="Cambria" w:hAnsi="Cambria"/>
          <w:sz w:val="20"/>
          <w:szCs w:val="20"/>
        </w:rPr>
        <w:t>)</w:t>
      </w:r>
      <w:r w:rsidRPr="00C54171">
        <w:rPr>
          <w:rFonts w:ascii="Cambria" w:hAnsi="Cambria"/>
          <w:sz w:val="20"/>
          <w:szCs w:val="20"/>
        </w:rPr>
        <w:t xml:space="preserve"> respond thoughtfully to diversity</w:t>
      </w:r>
      <w:r>
        <w:rPr>
          <w:rFonts w:ascii="Cambria" w:hAnsi="Cambria"/>
          <w:sz w:val="20"/>
          <w:szCs w:val="20"/>
        </w:rPr>
        <w:t>,</w:t>
      </w:r>
      <w:r w:rsidRPr="00C54171">
        <w:rPr>
          <w:rFonts w:ascii="Cambria" w:hAnsi="Cambria"/>
          <w:sz w:val="20"/>
          <w:szCs w:val="20"/>
        </w:rPr>
        <w:t xml:space="preserve"> 6</w:t>
      </w:r>
      <w:r>
        <w:rPr>
          <w:rFonts w:ascii="Cambria" w:hAnsi="Cambria"/>
          <w:sz w:val="20"/>
          <w:szCs w:val="20"/>
        </w:rPr>
        <w:t>)</w:t>
      </w:r>
      <w:r w:rsidRPr="00C54171">
        <w:rPr>
          <w:rFonts w:ascii="Cambria" w:hAnsi="Cambria"/>
          <w:sz w:val="20"/>
          <w:szCs w:val="20"/>
        </w:rPr>
        <w:t xml:space="preserve"> understand varied historical, cultural, and philosophical traditions</w:t>
      </w:r>
      <w:r>
        <w:rPr>
          <w:rFonts w:ascii="Cambria" w:hAnsi="Cambria"/>
          <w:sz w:val="20"/>
          <w:szCs w:val="20"/>
        </w:rPr>
        <w:t xml:space="preserve">, and </w:t>
      </w:r>
      <w:r w:rsidRPr="00C54171">
        <w:rPr>
          <w:rFonts w:ascii="Cambria" w:hAnsi="Cambria"/>
          <w:sz w:val="20"/>
          <w:szCs w:val="20"/>
        </w:rPr>
        <w:t xml:space="preserve"> 7</w:t>
      </w:r>
      <w:r>
        <w:rPr>
          <w:rFonts w:ascii="Cambria" w:hAnsi="Cambria"/>
          <w:sz w:val="20"/>
          <w:szCs w:val="20"/>
        </w:rPr>
        <w:t>)</w:t>
      </w:r>
      <w:r w:rsidRPr="00C54171">
        <w:rPr>
          <w:rFonts w:ascii="Cambria" w:hAnsi="Cambria"/>
          <w:sz w:val="20"/>
          <w:szCs w:val="20"/>
        </w:rPr>
        <w:t xml:space="preserve"> make informed decisions and ethical choices</w:t>
      </w:r>
      <w:r>
        <w:rPr>
          <w:rFonts w:ascii="Cambria" w:hAnsi="Cambria"/>
          <w:sz w:val="20"/>
          <w:szCs w:val="20"/>
        </w:rPr>
        <w:t>.</w:t>
      </w:r>
      <w:r w:rsidRPr="00C54171">
        <w:rPr>
          <w:rFonts w:ascii="Cambria" w:hAnsi="Cambria" w:cs="Calibri"/>
          <w:sz w:val="20"/>
          <w:szCs w:val="20"/>
        </w:rPr>
        <w:t xml:space="preserve">  Note: your critique is not graded on your opinion, but the depth of your discussion. There is no specific </w:t>
      </w:r>
      <w:r>
        <w:rPr>
          <w:rFonts w:ascii="Cambria" w:hAnsi="Cambria" w:cs="Calibri"/>
          <w:sz w:val="20"/>
          <w:szCs w:val="20"/>
        </w:rPr>
        <w:t xml:space="preserve">paper </w:t>
      </w:r>
      <w:r w:rsidRPr="00C54171">
        <w:rPr>
          <w:rFonts w:ascii="Cambria" w:hAnsi="Cambria" w:cs="Calibri"/>
          <w:sz w:val="20"/>
          <w:szCs w:val="20"/>
        </w:rPr>
        <w:t>length</w:t>
      </w:r>
      <w:r>
        <w:rPr>
          <w:rFonts w:ascii="Cambria" w:hAnsi="Cambria" w:cs="Calibri"/>
          <w:sz w:val="20"/>
          <w:szCs w:val="20"/>
        </w:rPr>
        <w:t xml:space="preserve">. </w:t>
      </w:r>
      <w:r w:rsidRPr="00A5380C">
        <w:rPr>
          <w:rFonts w:ascii="Cambria" w:hAnsi="Cambria" w:cs="Calibri"/>
          <w:b/>
          <w:bCs/>
          <w:sz w:val="20"/>
          <w:szCs w:val="20"/>
        </w:rPr>
        <w:t xml:space="preserve">This assignment </w:t>
      </w:r>
      <w:r w:rsidR="00A5380C">
        <w:rPr>
          <w:rFonts w:ascii="Cambria" w:hAnsi="Cambria" w:cs="Calibri"/>
          <w:b/>
          <w:bCs/>
          <w:sz w:val="20"/>
          <w:szCs w:val="20"/>
        </w:rPr>
        <w:t xml:space="preserve">is recommended for students to include in their Gen Ed </w:t>
      </w:r>
      <w:r w:rsidRPr="00A5380C">
        <w:rPr>
          <w:rFonts w:asciiTheme="majorHAnsi" w:hAnsiTheme="majorHAnsi"/>
          <w:b/>
          <w:bCs/>
          <w:color w:val="000000"/>
          <w:sz w:val="20"/>
          <w:szCs w:val="20"/>
        </w:rPr>
        <w:t>Google Sites ePortfolio.</w:t>
      </w:r>
      <w:r>
        <w:rPr>
          <w:rFonts w:asciiTheme="majorHAnsi" w:hAnsiTheme="majorHAnsi" w:cs="Calibri"/>
          <w:sz w:val="20"/>
          <w:szCs w:val="20"/>
        </w:rPr>
        <w:t xml:space="preserve"> </w:t>
      </w:r>
      <w:r w:rsidRPr="00507952">
        <w:rPr>
          <w:rFonts w:asciiTheme="majorHAnsi" w:hAnsiTheme="majorHAnsi" w:cs="Calibri"/>
          <w:i/>
          <w:color w:val="006600"/>
          <w:sz w:val="20"/>
          <w:szCs w:val="20"/>
        </w:rPr>
        <w:t>Third Written Communication Assignment for Writing Emphasis Course Objectives as well as Capstone Assignment</w:t>
      </w:r>
      <w:r w:rsidR="00507952" w:rsidRPr="00507952">
        <w:rPr>
          <w:rFonts w:asciiTheme="majorHAnsi" w:hAnsiTheme="majorHAnsi" w:cs="Calibri"/>
          <w:i/>
          <w:color w:val="006600"/>
          <w:sz w:val="20"/>
          <w:szCs w:val="20"/>
        </w:rPr>
        <w:t>.</w:t>
      </w:r>
      <w:r w:rsidRPr="00507952">
        <w:rPr>
          <w:rFonts w:ascii="Cambria" w:hAnsi="Cambria" w:cs="Calibri"/>
          <w:color w:val="006600"/>
          <w:sz w:val="20"/>
          <w:szCs w:val="20"/>
        </w:rPr>
        <w:t xml:space="preserve"> </w:t>
      </w:r>
      <w:r w:rsidRPr="00507952">
        <w:rPr>
          <w:rFonts w:ascii="Cambria" w:hAnsi="Cambria" w:cs="Calibri"/>
          <w:b/>
          <w:bCs/>
          <w:color w:val="006600"/>
          <w:sz w:val="20"/>
          <w:szCs w:val="20"/>
        </w:rPr>
        <w:t xml:space="preserve">Critique paper is worth 30 points (10% of final grade). </w:t>
      </w:r>
      <w:r w:rsidRPr="00507952">
        <w:rPr>
          <w:rFonts w:ascii="Cambria" w:hAnsi="Cambria" w:cs="Calibri"/>
          <w:i/>
          <w:color w:val="006600"/>
          <w:sz w:val="20"/>
          <w:szCs w:val="20"/>
        </w:rPr>
        <w:t>Please refer to Critique Paper Grading Rubric.</w:t>
      </w:r>
    </w:p>
    <w:p w14:paraId="1989F675" w14:textId="77777777" w:rsidR="007F092B" w:rsidRPr="00EE430F" w:rsidRDefault="007F092B" w:rsidP="000276ED">
      <w:pPr>
        <w:rPr>
          <w:rFonts w:ascii="Cambria" w:hAnsi="Cambria"/>
          <w:sz w:val="20"/>
          <w:szCs w:val="20"/>
        </w:rPr>
      </w:pPr>
    </w:p>
    <w:p w14:paraId="66783037" w14:textId="77777777" w:rsidR="000276ED" w:rsidRPr="00C54171" w:rsidRDefault="000276ED" w:rsidP="000276ED">
      <w:pPr>
        <w:pStyle w:val="NormalWeb"/>
        <w:spacing w:after="0"/>
        <w:ind w:left="720"/>
        <w:rPr>
          <w:rFonts w:ascii="Cambria" w:hAnsi="Cambria" w:cs="Calibri"/>
          <w:sz w:val="20"/>
          <w:szCs w:val="20"/>
        </w:rPr>
      </w:pPr>
      <w:r w:rsidRPr="00C54171">
        <w:rPr>
          <w:rFonts w:ascii="Cambria" w:hAnsi="Cambria" w:cs="Calibri"/>
          <w:sz w:val="20"/>
          <w:szCs w:val="20"/>
        </w:rPr>
        <w:t>The format for the paper is as follows:</w:t>
      </w:r>
    </w:p>
    <w:p w14:paraId="2BDEA9EA" w14:textId="77777777" w:rsidR="000276ED" w:rsidRDefault="000276ED" w:rsidP="000276ED">
      <w:pPr>
        <w:widowControl/>
        <w:numPr>
          <w:ilvl w:val="0"/>
          <w:numId w:val="3"/>
        </w:numPr>
        <w:autoSpaceDE/>
        <w:autoSpaceDN/>
        <w:adjustRightInd/>
        <w:rPr>
          <w:rFonts w:ascii="Cambria" w:hAnsi="Cambria" w:cs="Calibri"/>
          <w:sz w:val="20"/>
          <w:szCs w:val="20"/>
        </w:rPr>
      </w:pPr>
      <w:r>
        <w:rPr>
          <w:rFonts w:ascii="Cambria" w:hAnsi="Cambria" w:cs="Calibri"/>
          <w:sz w:val="20"/>
          <w:szCs w:val="20"/>
        </w:rPr>
        <w:t>Describe why you chose West Chester University for your undergraduate degree.</w:t>
      </w:r>
    </w:p>
    <w:p w14:paraId="18293A1F" w14:textId="77777777" w:rsidR="000276ED" w:rsidRDefault="000276ED" w:rsidP="000276ED">
      <w:pPr>
        <w:widowControl/>
        <w:numPr>
          <w:ilvl w:val="0"/>
          <w:numId w:val="3"/>
        </w:numPr>
        <w:autoSpaceDE/>
        <w:autoSpaceDN/>
        <w:adjustRightInd/>
        <w:rPr>
          <w:rFonts w:ascii="Cambria" w:hAnsi="Cambria" w:cs="Calibri"/>
          <w:sz w:val="20"/>
          <w:szCs w:val="20"/>
        </w:rPr>
      </w:pPr>
      <w:r>
        <w:rPr>
          <w:rFonts w:ascii="Cambria" w:hAnsi="Cambria" w:cs="Calibri"/>
          <w:sz w:val="20"/>
          <w:szCs w:val="20"/>
        </w:rPr>
        <w:t>Evaluate the general education curriculum. How has it prepared you to be a well-rounded individual?</w:t>
      </w:r>
    </w:p>
    <w:p w14:paraId="00A76F03" w14:textId="77777777" w:rsidR="000276ED" w:rsidRDefault="000276ED" w:rsidP="000276ED">
      <w:pPr>
        <w:widowControl/>
        <w:numPr>
          <w:ilvl w:val="0"/>
          <w:numId w:val="3"/>
        </w:numPr>
        <w:autoSpaceDE/>
        <w:autoSpaceDN/>
        <w:adjustRightInd/>
        <w:rPr>
          <w:rFonts w:ascii="Cambria" w:hAnsi="Cambria" w:cs="Calibri"/>
          <w:sz w:val="20"/>
          <w:szCs w:val="20"/>
        </w:rPr>
      </w:pPr>
      <w:r>
        <w:rPr>
          <w:rFonts w:ascii="Cambria" w:hAnsi="Cambria" w:cs="Calibri"/>
          <w:sz w:val="20"/>
          <w:szCs w:val="20"/>
        </w:rPr>
        <w:t>Describe how any minors and extracurricular activities have impacted your life and prepared you to enter the work force.</w:t>
      </w:r>
    </w:p>
    <w:p w14:paraId="325A7EF6"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 xml:space="preserve">Describe </w:t>
      </w:r>
      <w:r>
        <w:rPr>
          <w:rFonts w:ascii="Cambria" w:hAnsi="Cambria" w:cs="Calibri"/>
          <w:sz w:val="20"/>
          <w:szCs w:val="20"/>
        </w:rPr>
        <w:t>your</w:t>
      </w:r>
      <w:r w:rsidRPr="00C54171">
        <w:rPr>
          <w:rFonts w:ascii="Cambria" w:hAnsi="Cambria" w:cs="Calibri"/>
          <w:sz w:val="20"/>
          <w:szCs w:val="20"/>
        </w:rPr>
        <w:t xml:space="preserve"> internship and identify your major responsibilities.</w:t>
      </w:r>
    </w:p>
    <w:p w14:paraId="54C57809"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Evalua</w:t>
      </w:r>
      <w:r>
        <w:rPr>
          <w:rFonts w:ascii="Cambria" w:hAnsi="Cambria" w:cs="Calibri"/>
          <w:sz w:val="20"/>
          <w:szCs w:val="20"/>
        </w:rPr>
        <w:t xml:space="preserve">te the exercise science major. </w:t>
      </w:r>
      <w:r w:rsidRPr="00C54171">
        <w:rPr>
          <w:rFonts w:ascii="Cambria" w:hAnsi="Cambria" w:cs="Calibri"/>
          <w:sz w:val="20"/>
          <w:szCs w:val="20"/>
        </w:rPr>
        <w:t xml:space="preserve">Discuss in detail how well your </w:t>
      </w:r>
      <w:r>
        <w:rPr>
          <w:rFonts w:ascii="Cambria" w:hAnsi="Cambria" w:cs="Calibri"/>
          <w:sz w:val="20"/>
          <w:szCs w:val="20"/>
        </w:rPr>
        <w:t xml:space="preserve">exercise science </w:t>
      </w:r>
      <w:r w:rsidRPr="00C54171">
        <w:rPr>
          <w:rFonts w:ascii="Cambria" w:hAnsi="Cambria" w:cs="Calibri"/>
          <w:sz w:val="20"/>
          <w:szCs w:val="20"/>
        </w:rPr>
        <w:t xml:space="preserve">coursework prepared you for this internship. What classes, theories and/or concepts were most helpful to you in this experience? </w:t>
      </w:r>
    </w:p>
    <w:p w14:paraId="369AE05A"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 xml:space="preserve">Discuss any </w:t>
      </w:r>
      <w:r>
        <w:rPr>
          <w:rFonts w:ascii="Cambria" w:hAnsi="Cambria" w:cs="Calibri"/>
          <w:sz w:val="20"/>
          <w:szCs w:val="20"/>
        </w:rPr>
        <w:t xml:space="preserve">obstacles or </w:t>
      </w:r>
      <w:r w:rsidRPr="00C54171">
        <w:rPr>
          <w:rFonts w:ascii="Cambria" w:hAnsi="Cambria" w:cs="Calibri"/>
          <w:sz w:val="20"/>
          <w:szCs w:val="20"/>
        </w:rPr>
        <w:t xml:space="preserve">problems that you encountered during your internship and how they were solved. </w:t>
      </w:r>
    </w:p>
    <w:p w14:paraId="6E9DAE37"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Are you likely to be hired at this internship site? Why or why not?</w:t>
      </w:r>
    </w:p>
    <w:p w14:paraId="323165CC"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 xml:space="preserve">Would you recommend this internship site to other students? Why or why not? </w:t>
      </w:r>
    </w:p>
    <w:p w14:paraId="2C1B19A7" w14:textId="77777777" w:rsidR="000276ED" w:rsidRPr="00C54171" w:rsidRDefault="000276ED" w:rsidP="000276ED">
      <w:pPr>
        <w:widowControl/>
        <w:numPr>
          <w:ilvl w:val="0"/>
          <w:numId w:val="3"/>
        </w:numPr>
        <w:autoSpaceDE/>
        <w:autoSpaceDN/>
        <w:adjustRightInd/>
        <w:rPr>
          <w:rFonts w:ascii="Cambria" w:hAnsi="Cambria" w:cs="Calibri"/>
          <w:sz w:val="20"/>
          <w:szCs w:val="20"/>
        </w:rPr>
      </w:pPr>
      <w:r w:rsidRPr="00C54171">
        <w:rPr>
          <w:rFonts w:ascii="Cambria" w:hAnsi="Cambria" w:cs="Calibri"/>
          <w:sz w:val="20"/>
          <w:szCs w:val="20"/>
        </w:rPr>
        <w:t xml:space="preserve">Discuss ideas for improving the </w:t>
      </w:r>
      <w:r>
        <w:rPr>
          <w:rFonts w:ascii="Cambria" w:hAnsi="Cambria" w:cs="Calibri"/>
          <w:sz w:val="20"/>
          <w:szCs w:val="20"/>
        </w:rPr>
        <w:t xml:space="preserve">exercise science curriculum and/or </w:t>
      </w:r>
      <w:r w:rsidRPr="00C54171">
        <w:rPr>
          <w:rFonts w:ascii="Cambria" w:hAnsi="Cambria" w:cs="Calibri"/>
          <w:sz w:val="20"/>
          <w:szCs w:val="20"/>
        </w:rPr>
        <w:t>internship program in general</w:t>
      </w:r>
      <w:r>
        <w:rPr>
          <w:rFonts w:ascii="Cambria" w:hAnsi="Cambria" w:cs="Calibri"/>
          <w:sz w:val="20"/>
          <w:szCs w:val="20"/>
        </w:rPr>
        <w:t>.</w:t>
      </w:r>
      <w:r w:rsidRPr="00C54171">
        <w:rPr>
          <w:rFonts w:ascii="Cambria" w:hAnsi="Cambria" w:cs="Calibri"/>
          <w:sz w:val="20"/>
          <w:szCs w:val="20"/>
        </w:rPr>
        <w:t xml:space="preserve"> </w:t>
      </w:r>
    </w:p>
    <w:p w14:paraId="0B21F153" w14:textId="66B920A2" w:rsidR="001A22ED" w:rsidRDefault="001A22ED" w:rsidP="001A22ED">
      <w:pPr>
        <w:tabs>
          <w:tab w:val="left" w:pos="-720"/>
        </w:tabs>
        <w:rPr>
          <w:rFonts w:asciiTheme="majorHAnsi" w:hAnsiTheme="majorHAnsi"/>
          <w:sz w:val="20"/>
          <w:szCs w:val="20"/>
        </w:rPr>
      </w:pPr>
    </w:p>
    <w:p w14:paraId="36B228B5" w14:textId="77777777" w:rsidR="005B34C3" w:rsidRDefault="005B34C3" w:rsidP="001A22ED">
      <w:pPr>
        <w:tabs>
          <w:tab w:val="left" w:pos="-720"/>
        </w:tabs>
        <w:rPr>
          <w:rFonts w:asciiTheme="majorHAnsi" w:hAnsiTheme="majorHAnsi"/>
          <w:sz w:val="20"/>
          <w:szCs w:val="20"/>
        </w:rPr>
      </w:pPr>
    </w:p>
    <w:p w14:paraId="32B1AF77" w14:textId="77777777" w:rsidR="00FF7AA8" w:rsidRDefault="00FF7AA8" w:rsidP="001A22ED">
      <w:pPr>
        <w:tabs>
          <w:tab w:val="left" w:pos="-720"/>
        </w:tabs>
        <w:rPr>
          <w:rFonts w:asciiTheme="majorHAnsi" w:hAnsiTheme="majorHAnsi"/>
          <w:sz w:val="20"/>
          <w:szCs w:val="20"/>
        </w:rPr>
      </w:pPr>
    </w:p>
    <w:p w14:paraId="0FEFFDB2" w14:textId="77777777" w:rsidR="00FF7AA8" w:rsidRDefault="00FF7AA8" w:rsidP="001A22ED">
      <w:pPr>
        <w:tabs>
          <w:tab w:val="left" w:pos="-720"/>
        </w:tabs>
        <w:rPr>
          <w:rFonts w:asciiTheme="majorHAnsi" w:hAnsiTheme="majorHAnsi"/>
          <w:sz w:val="20"/>
          <w:szCs w:val="20"/>
        </w:rPr>
      </w:pPr>
    </w:p>
    <w:p w14:paraId="480CD6C3" w14:textId="77777777" w:rsidR="00FF7AA8" w:rsidRDefault="00FF7AA8" w:rsidP="001A22ED">
      <w:pPr>
        <w:tabs>
          <w:tab w:val="left" w:pos="-720"/>
        </w:tabs>
        <w:rPr>
          <w:rFonts w:asciiTheme="majorHAnsi" w:hAnsiTheme="majorHAnsi"/>
          <w:sz w:val="20"/>
          <w:szCs w:val="20"/>
        </w:rPr>
      </w:pPr>
    </w:p>
    <w:p w14:paraId="6FB4634B" w14:textId="77777777" w:rsidR="00FF7AA8" w:rsidRPr="00114E0D" w:rsidRDefault="00FF7AA8" w:rsidP="001A22ED">
      <w:pPr>
        <w:tabs>
          <w:tab w:val="left" w:pos="-720"/>
        </w:tabs>
        <w:rPr>
          <w:rFonts w:asciiTheme="majorHAnsi" w:hAnsiTheme="majorHAnsi"/>
          <w:sz w:val="20"/>
          <w:szCs w:val="20"/>
        </w:rPr>
      </w:pPr>
    </w:p>
    <w:p w14:paraId="04BAA51E" w14:textId="77777777" w:rsidR="005B34C3" w:rsidRPr="00973974" w:rsidRDefault="005B34C3" w:rsidP="005B34C3">
      <w:pPr>
        <w:rPr>
          <w:rFonts w:ascii="Cambria" w:hAnsi="Cambria"/>
          <w:b/>
          <w:sz w:val="20"/>
          <w:szCs w:val="20"/>
        </w:rPr>
      </w:pPr>
      <w:r w:rsidRPr="00973974">
        <w:rPr>
          <w:rFonts w:ascii="Cambria" w:hAnsi="Cambria"/>
          <w:b/>
          <w:sz w:val="20"/>
          <w:szCs w:val="20"/>
        </w:rPr>
        <w:lastRenderedPageBreak/>
        <w:t>ACADEMIC &amp; PERSONAL INTEGRITY</w:t>
      </w:r>
    </w:p>
    <w:p w14:paraId="075D2D58" w14:textId="77777777" w:rsidR="005B34C3" w:rsidRPr="00973974" w:rsidRDefault="005B34C3" w:rsidP="005B34C3">
      <w:pPr>
        <w:rPr>
          <w:rFonts w:ascii="Cambria" w:hAnsi="Cambria" w:cs="Arial"/>
          <w:sz w:val="20"/>
          <w:szCs w:val="20"/>
        </w:rPr>
      </w:pPr>
      <w:r w:rsidRPr="00973974">
        <w:rPr>
          <w:rFonts w:ascii="Cambria" w:hAnsi="Cambria"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3" w:history="1">
        <w:r w:rsidRPr="00973974">
          <w:rPr>
            <w:rStyle w:val="Hyperlink"/>
            <w:rFonts w:cs="Arial"/>
            <w:sz w:val="20"/>
            <w:szCs w:val="20"/>
          </w:rPr>
          <w:t>www.wcupa.edu</w:t>
        </w:r>
      </w:hyperlink>
      <w:r w:rsidRPr="00973974">
        <w:rPr>
          <w:rFonts w:ascii="Cambria" w:hAnsi="Cambria" w:cs="Arial"/>
          <w:sz w:val="20"/>
          <w:szCs w:val="20"/>
        </w:rPr>
        <w:t xml:space="preserve">. </w:t>
      </w:r>
    </w:p>
    <w:p w14:paraId="1CA13A59" w14:textId="77777777" w:rsidR="005B34C3" w:rsidRPr="00973974" w:rsidRDefault="005B34C3" w:rsidP="005B34C3">
      <w:pPr>
        <w:pStyle w:val="BodyText"/>
        <w:tabs>
          <w:tab w:val="left" w:pos="3107"/>
          <w:tab w:val="left" w:pos="6270"/>
          <w:tab w:val="left" w:pos="7060"/>
        </w:tabs>
        <w:rPr>
          <w:rFonts w:ascii="Cambria" w:hAnsi="Cambria"/>
          <w:sz w:val="20"/>
        </w:rPr>
      </w:pPr>
    </w:p>
    <w:p w14:paraId="704836B4" w14:textId="77777777" w:rsidR="005B34C3" w:rsidRPr="00973974" w:rsidRDefault="005B34C3" w:rsidP="005B34C3">
      <w:pPr>
        <w:pStyle w:val="BodyText"/>
        <w:tabs>
          <w:tab w:val="left" w:pos="3107"/>
          <w:tab w:val="left" w:pos="6270"/>
          <w:tab w:val="left" w:pos="7060"/>
        </w:tabs>
        <w:rPr>
          <w:rFonts w:ascii="Cambria" w:hAnsi="Cambria"/>
          <w:b/>
          <w:sz w:val="20"/>
        </w:rPr>
      </w:pPr>
      <w:bookmarkStart w:id="1" w:name="OLE_LINK15"/>
      <w:bookmarkStart w:id="2" w:name="OLE_LINK16"/>
      <w:r w:rsidRPr="00973974">
        <w:rPr>
          <w:rFonts w:ascii="Cambria" w:hAnsi="Cambria"/>
          <w:b/>
          <w:sz w:val="20"/>
        </w:rPr>
        <w:t>ACCOMMODATIONS FOR STUDENTS WITH DISABILITIES</w:t>
      </w:r>
    </w:p>
    <w:p w14:paraId="1D679772" w14:textId="77777777" w:rsidR="005B34C3" w:rsidRPr="00973974" w:rsidRDefault="005B34C3" w:rsidP="005B34C3">
      <w:pPr>
        <w:pStyle w:val="BodyText"/>
        <w:tabs>
          <w:tab w:val="left" w:pos="3107"/>
          <w:tab w:val="left" w:pos="6270"/>
          <w:tab w:val="left" w:pos="7060"/>
        </w:tabs>
        <w:rPr>
          <w:rFonts w:ascii="Cambria" w:hAnsi="Cambria"/>
          <w:sz w:val="20"/>
        </w:rPr>
      </w:pPr>
      <w:r w:rsidRPr="00973974">
        <w:rPr>
          <w:rFonts w:ascii="Cambria" w:hAnsi="Cambria"/>
          <w:sz w:val="20"/>
        </w:rPr>
        <w:t>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w:t>
      </w:r>
      <w:r>
        <w:rPr>
          <w:rFonts w:ascii="Cambria" w:hAnsi="Cambria"/>
          <w:sz w:val="20"/>
        </w:rPr>
        <w:t xml:space="preserve"> </w:t>
      </w:r>
      <w:r w:rsidRPr="00973974">
        <w:rPr>
          <w:rFonts w:ascii="Cambria" w:hAnsi="Cambria"/>
          <w:sz w:val="20"/>
        </w:rPr>
        <w:t xml:space="preserve">If you have concerns related to disability discrimination, please contact the university’s ADA Coordinator in the Office of Diversity, Equity, and Inclusion: </w:t>
      </w:r>
      <w:hyperlink r:id="rId14" w:history="1">
        <w:r w:rsidRPr="00973974">
          <w:rPr>
            <w:rStyle w:val="Hyperlink"/>
            <w:rFonts w:cs="Arial"/>
            <w:sz w:val="20"/>
          </w:rPr>
          <w:t>https://www.wcupa.edu/_admin/diversityEquityInclusion/</w:t>
        </w:r>
      </w:hyperlink>
      <w:r w:rsidRPr="00973974">
        <w:rPr>
          <w:rFonts w:ascii="Cambria" w:hAnsi="Cambria"/>
          <w:sz w:val="20"/>
        </w:rPr>
        <w:t xml:space="preserve"> or 610-436-2433.</w:t>
      </w:r>
    </w:p>
    <w:p w14:paraId="2A29B43A" w14:textId="77777777" w:rsidR="005B34C3" w:rsidRPr="00973974" w:rsidRDefault="005B34C3" w:rsidP="005B34C3">
      <w:pPr>
        <w:pStyle w:val="BodyText"/>
        <w:tabs>
          <w:tab w:val="left" w:pos="3107"/>
          <w:tab w:val="left" w:pos="6270"/>
          <w:tab w:val="left" w:pos="7060"/>
        </w:tabs>
        <w:rPr>
          <w:rFonts w:ascii="Cambria" w:hAnsi="Cambria"/>
          <w:sz w:val="20"/>
        </w:rPr>
      </w:pPr>
    </w:p>
    <w:p w14:paraId="1CF3D74F" w14:textId="77777777" w:rsidR="005B34C3" w:rsidRPr="00973974" w:rsidRDefault="005B34C3" w:rsidP="005B34C3">
      <w:pPr>
        <w:rPr>
          <w:rFonts w:ascii="Cambria" w:hAnsi="Cambria"/>
          <w:b/>
          <w:sz w:val="20"/>
          <w:szCs w:val="20"/>
        </w:rPr>
      </w:pPr>
      <w:r w:rsidRPr="00973974">
        <w:rPr>
          <w:rFonts w:ascii="Cambria" w:hAnsi="Cambria"/>
          <w:b/>
          <w:sz w:val="20"/>
          <w:szCs w:val="20"/>
        </w:rPr>
        <w:t>EXCUSED ABSENCES POLICY</w:t>
      </w:r>
    </w:p>
    <w:p w14:paraId="5197BB0E" w14:textId="77777777" w:rsidR="005B34C3" w:rsidRDefault="005B34C3" w:rsidP="005B34C3">
      <w:pPr>
        <w:rPr>
          <w:rFonts w:ascii="Cambria" w:hAnsi="Cambria" w:cs="Arial"/>
          <w:sz w:val="20"/>
          <w:szCs w:val="20"/>
        </w:rPr>
      </w:pPr>
      <w:r w:rsidRPr="00973974">
        <w:rPr>
          <w:rFonts w:ascii="Cambria" w:hAnsi="Cambria" w:cs="Arial"/>
          <w:sz w:val="20"/>
          <w:szCs w:val="20"/>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44EFDB42" w14:textId="77777777" w:rsidR="005B34C3" w:rsidRPr="00973974" w:rsidRDefault="005B34C3" w:rsidP="005B34C3">
      <w:pPr>
        <w:rPr>
          <w:rFonts w:ascii="Cambria" w:hAnsi="Cambria" w:cs="Arial"/>
          <w:sz w:val="20"/>
          <w:szCs w:val="20"/>
        </w:rPr>
      </w:pPr>
    </w:p>
    <w:p w14:paraId="40BB3E48" w14:textId="77777777" w:rsidR="005B34C3" w:rsidRPr="00973974" w:rsidRDefault="005B34C3" w:rsidP="005B34C3">
      <w:pPr>
        <w:pStyle w:val="xmsonormal"/>
        <w:shd w:val="clear" w:color="auto" w:fill="FFFFFF"/>
        <w:spacing w:before="0" w:beforeAutospacing="0" w:after="0" w:afterAutospacing="0"/>
        <w:rPr>
          <w:rFonts w:ascii="Cambria" w:hAnsi="Cambria"/>
          <w:color w:val="242424"/>
          <w:sz w:val="20"/>
          <w:szCs w:val="20"/>
        </w:rPr>
      </w:pPr>
      <w:r w:rsidRPr="00973974">
        <w:rPr>
          <w:rFonts w:ascii="Cambria" w:hAnsi="Cambria" w:cs="Calibri"/>
          <w:b/>
          <w:bCs/>
          <w:color w:val="242424"/>
          <w:sz w:val="20"/>
          <w:szCs w:val="20"/>
          <w:bdr w:val="none" w:sz="0" w:space="0" w:color="auto" w:frame="1"/>
        </w:rPr>
        <w:t>COMMUNICATION VIA NAVIGATE</w:t>
      </w:r>
    </w:p>
    <w:p w14:paraId="6A5118AF" w14:textId="77777777" w:rsidR="005B34C3" w:rsidRPr="00973974" w:rsidRDefault="005B34C3" w:rsidP="005B34C3">
      <w:pPr>
        <w:pStyle w:val="xmsonormal"/>
        <w:shd w:val="clear" w:color="auto" w:fill="FFFFFF"/>
        <w:spacing w:before="0" w:beforeAutospacing="0" w:after="0" w:afterAutospacing="0"/>
        <w:rPr>
          <w:rFonts w:ascii="Cambria" w:hAnsi="Cambria"/>
          <w:color w:val="242424"/>
          <w:sz w:val="20"/>
          <w:szCs w:val="20"/>
        </w:rPr>
      </w:pPr>
      <w:r w:rsidRPr="00973974">
        <w:rPr>
          <w:rFonts w:ascii="Cambria" w:hAnsi="Cambria" w:cs="Calibri"/>
          <w:color w:val="242424"/>
          <w:sz w:val="20"/>
          <w:szCs w:val="20"/>
          <w:bdr w:val="none" w:sz="0" w:space="0" w:color="auto" w:frame="1"/>
        </w:rPr>
        <w:t>West Chester University uses Navigate as a communication tool between faculty, students, and student support offices. Throughout the term, you may receive text messages and/or WCU emails from Navigate regarding your academic progress. These messages will have information to promote your success and direct you to support services that will best fit your needs—please open and read them. Additionally, Navigate has useful features such as your course schedule, campus resources with contact and location information, and a feature called Study Buddies that lets you connect with other students in your class sections who are interested in studying together outside of class. To access Navigate, you will need to download the Student App to your phone by visiting the </w:t>
      </w:r>
      <w:hyperlink r:id="rId15" w:tgtFrame="_blank" w:tooltip="http://www.wcupa.edu/Navigate" w:history="1">
        <w:r w:rsidRPr="00973974">
          <w:rPr>
            <w:rStyle w:val="Hyperlink"/>
            <w:rFonts w:cs="Calibri"/>
            <w:sz w:val="20"/>
            <w:szCs w:val="20"/>
            <w:bdr w:val="none" w:sz="0" w:space="0" w:color="auto" w:frame="1"/>
          </w:rPr>
          <w:t>Navigate webpage</w:t>
        </w:r>
      </w:hyperlink>
      <w:r w:rsidRPr="00973974">
        <w:rPr>
          <w:rFonts w:ascii="Cambria" w:hAnsi="Cambria" w:cs="Calibri"/>
          <w:color w:val="242424"/>
          <w:sz w:val="20"/>
          <w:szCs w:val="20"/>
          <w:bdr w:val="none" w:sz="0" w:space="0" w:color="auto" w:frame="1"/>
        </w:rPr>
        <w:t> (use the QR code). For technical assistance </w:t>
      </w:r>
      <w:hyperlink r:id="rId16" w:tgtFrame="_blank" w:tooltip="https://www.wcupa.edu/infoServices/serviceNow/default.aspx" w:history="1">
        <w:r w:rsidRPr="00973974">
          <w:rPr>
            <w:rStyle w:val="Hyperlink"/>
            <w:rFonts w:cs="Calibri"/>
            <w:sz w:val="20"/>
            <w:szCs w:val="20"/>
            <w:bdr w:val="none" w:sz="0" w:space="0" w:color="auto" w:frame="1"/>
          </w:rPr>
          <w:t>visit the helpdesk</w:t>
        </w:r>
      </w:hyperlink>
      <w:r w:rsidRPr="00973974">
        <w:rPr>
          <w:rFonts w:ascii="Cambria" w:hAnsi="Cambria" w:cs="Calibri"/>
          <w:color w:val="242424"/>
          <w:sz w:val="20"/>
          <w:szCs w:val="20"/>
          <w:bdr w:val="none" w:sz="0" w:space="0" w:color="auto" w:frame="1"/>
        </w:rPr>
        <w:t>. For additional Navigate documentation, visit the </w:t>
      </w:r>
      <w:hyperlink r:id="rId17" w:tgtFrame="_blank" w:tooltip="https://www.wcupa.edu/academicEnterpriseSystems/training/navigateTraining/student.aspx" w:history="1">
        <w:r w:rsidRPr="00973974">
          <w:rPr>
            <w:rStyle w:val="Hyperlink"/>
            <w:rFonts w:cs="Calibri"/>
            <w:sz w:val="20"/>
            <w:szCs w:val="20"/>
            <w:bdr w:val="none" w:sz="0" w:space="0" w:color="auto" w:frame="1"/>
          </w:rPr>
          <w:t>Navigate Training Site</w:t>
        </w:r>
      </w:hyperlink>
      <w:r w:rsidRPr="00973974">
        <w:rPr>
          <w:rFonts w:ascii="Cambria" w:hAnsi="Cambria" w:cs="Calibri"/>
          <w:color w:val="242424"/>
          <w:sz w:val="20"/>
          <w:szCs w:val="20"/>
          <w:bdr w:val="none" w:sz="0" w:space="0" w:color="auto" w:frame="1"/>
        </w:rPr>
        <w:t>.</w:t>
      </w:r>
    </w:p>
    <w:bookmarkEnd w:id="1"/>
    <w:bookmarkEnd w:id="2"/>
    <w:p w14:paraId="1EB4E085" w14:textId="77777777" w:rsidR="002F4F1E" w:rsidRDefault="002F4F1E" w:rsidP="005B34C3">
      <w:pPr>
        <w:rPr>
          <w:rFonts w:ascii="Cambria" w:hAnsi="Cambria"/>
          <w:b/>
          <w:sz w:val="20"/>
          <w:szCs w:val="20"/>
        </w:rPr>
      </w:pPr>
    </w:p>
    <w:p w14:paraId="40BADAA5" w14:textId="6FFED817" w:rsidR="005B34C3" w:rsidRPr="00973974" w:rsidRDefault="005B34C3" w:rsidP="005B34C3">
      <w:pPr>
        <w:rPr>
          <w:rFonts w:ascii="Cambria" w:hAnsi="Cambria"/>
          <w:b/>
          <w:sz w:val="20"/>
          <w:szCs w:val="20"/>
        </w:rPr>
      </w:pPr>
      <w:r w:rsidRPr="00973974">
        <w:rPr>
          <w:rFonts w:ascii="Cambria" w:hAnsi="Cambria"/>
          <w:b/>
          <w:sz w:val="20"/>
          <w:szCs w:val="20"/>
        </w:rPr>
        <w:t>REPORTING INCIDENTS OF SEXUAL VIOLENCE</w:t>
      </w:r>
    </w:p>
    <w:p w14:paraId="5B62BAB1" w14:textId="77777777" w:rsidR="005B34C3" w:rsidRPr="00973974" w:rsidRDefault="005B34C3" w:rsidP="005B34C3">
      <w:pPr>
        <w:pStyle w:val="BodyText"/>
        <w:tabs>
          <w:tab w:val="left" w:pos="3107"/>
          <w:tab w:val="left" w:pos="6270"/>
          <w:tab w:val="left" w:pos="7060"/>
        </w:tabs>
        <w:rPr>
          <w:rFonts w:ascii="Cambria" w:hAnsi="Cambria"/>
          <w:sz w:val="20"/>
        </w:rPr>
      </w:pPr>
      <w:r w:rsidRPr="00973974">
        <w:rPr>
          <w:rFonts w:ascii="Cambria" w:hAnsi="Cambria"/>
          <w:sz w:val="20"/>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973974">
        <w:rPr>
          <w:rFonts w:ascii="Cambria" w:hAnsi="Cambria"/>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973974">
        <w:rPr>
          <w:rFonts w:ascii="Cambria" w:hAnsi="Cambria"/>
          <w:sz w:val="20"/>
        </w:rPr>
        <w:t xml:space="preserve"> Information regarding the reporting of sexual violence and the resources that are available to victims of sexual violence is set forth at: </w:t>
      </w:r>
      <w:hyperlink r:id="rId18" w:history="1">
        <w:r w:rsidRPr="00973974">
          <w:rPr>
            <w:rStyle w:val="Hyperlink"/>
            <w:rFonts w:cs="Arial"/>
            <w:sz w:val="20"/>
          </w:rPr>
          <w:t>https://www.wcupa.edu/_admin/diversityEquityInclusion/sexualMisconduct/default.aspx</w:t>
        </w:r>
      </w:hyperlink>
    </w:p>
    <w:p w14:paraId="75A0EE77" w14:textId="77777777" w:rsidR="005B34C3" w:rsidRPr="00973974" w:rsidRDefault="005B34C3" w:rsidP="005B34C3">
      <w:pPr>
        <w:pStyle w:val="BodyText"/>
        <w:tabs>
          <w:tab w:val="left" w:pos="3107"/>
          <w:tab w:val="left" w:pos="6270"/>
          <w:tab w:val="left" w:pos="7060"/>
        </w:tabs>
        <w:rPr>
          <w:rFonts w:ascii="Cambria" w:hAnsi="Cambria"/>
          <w:sz w:val="20"/>
        </w:rPr>
      </w:pPr>
    </w:p>
    <w:p w14:paraId="39E94716" w14:textId="77777777" w:rsidR="005B34C3" w:rsidRPr="00973974" w:rsidRDefault="005B34C3" w:rsidP="005B34C3">
      <w:pPr>
        <w:rPr>
          <w:rFonts w:ascii="Cambria" w:hAnsi="Cambria"/>
          <w:b/>
          <w:caps/>
          <w:sz w:val="20"/>
          <w:szCs w:val="20"/>
        </w:rPr>
      </w:pPr>
      <w:r w:rsidRPr="00973974">
        <w:rPr>
          <w:rFonts w:ascii="Cambria" w:hAnsi="Cambria"/>
          <w:b/>
          <w:caps/>
          <w:sz w:val="20"/>
          <w:szCs w:val="20"/>
        </w:rPr>
        <w:t>Inclusive Learning Environment and Anti-Racist Statement</w:t>
      </w:r>
    </w:p>
    <w:p w14:paraId="4558FA92" w14:textId="77777777" w:rsidR="005B34C3" w:rsidRPr="00973974" w:rsidRDefault="005B34C3" w:rsidP="005B34C3">
      <w:pPr>
        <w:pStyle w:val="paragraph"/>
        <w:spacing w:before="0" w:beforeAutospacing="0" w:after="0" w:afterAutospacing="0"/>
        <w:textAlignment w:val="baseline"/>
        <w:rPr>
          <w:rStyle w:val="normaltextrun"/>
          <w:rFonts w:ascii="Cambria" w:hAnsi="Cambria" w:cs="Calibri"/>
          <w:sz w:val="20"/>
          <w:szCs w:val="20"/>
        </w:rPr>
      </w:pPr>
      <w:r w:rsidRPr="00973974">
        <w:rPr>
          <w:rStyle w:val="normaltextrun"/>
          <w:rFonts w:ascii="Cambria" w:hAnsi="Cambria" w:cs="Calibri"/>
          <w:sz w:val="20"/>
          <w:szCs w:val="20"/>
        </w:rPr>
        <w:t>Diversity, equity, and inclusion are central to West Chester University’s mission as reflected in our </w:t>
      </w:r>
      <w:hyperlink r:id="rId19" w:tgtFrame="_blank" w:history="1">
        <w:r w:rsidRPr="00973974">
          <w:rPr>
            <w:rStyle w:val="normaltextrun"/>
            <w:rFonts w:ascii="Cambria" w:hAnsi="Cambria" w:cs="Calibri"/>
            <w:color w:val="0000FF"/>
            <w:sz w:val="20"/>
            <w:szCs w:val="20"/>
            <w:u w:val="single"/>
          </w:rPr>
          <w:t>Mission Statement</w:t>
        </w:r>
      </w:hyperlink>
      <w:r w:rsidRPr="00973974">
        <w:rPr>
          <w:rStyle w:val="normaltextrun"/>
          <w:rFonts w:ascii="Cambria" w:hAnsi="Cambria" w:cs="Calibri"/>
          <w:sz w:val="20"/>
          <w:szCs w:val="20"/>
        </w:rPr>
        <w:t>,</w:t>
      </w:r>
      <w:hyperlink r:id="rId20" w:tgtFrame="_blank" w:history="1">
        <w:r w:rsidRPr="00973974">
          <w:rPr>
            <w:rStyle w:val="normaltextrun"/>
            <w:rFonts w:ascii="Cambria" w:hAnsi="Cambria" w:cs="Calibri"/>
            <w:color w:val="0563C1"/>
            <w:sz w:val="20"/>
            <w:szCs w:val="20"/>
            <w:u w:val="single"/>
          </w:rPr>
          <w:t> </w:t>
        </w:r>
      </w:hyperlink>
      <w:hyperlink r:id="rId21" w:tgtFrame="_blank" w:history="1">
        <w:r w:rsidRPr="00973974">
          <w:rPr>
            <w:rStyle w:val="normaltextrun"/>
            <w:rFonts w:ascii="Cambria" w:hAnsi="Cambria" w:cs="Calibri"/>
            <w:color w:val="0000FF"/>
            <w:sz w:val="20"/>
            <w:szCs w:val="20"/>
            <w:u w:val="single"/>
          </w:rPr>
          <w:t>Values Statement</w:t>
        </w:r>
      </w:hyperlink>
      <w:r w:rsidRPr="00973974">
        <w:rPr>
          <w:rStyle w:val="normaltextrun"/>
          <w:rFonts w:ascii="Cambria" w:hAnsi="Cambria" w:cs="Calibri"/>
          <w:sz w:val="20"/>
          <w:szCs w:val="20"/>
        </w:rPr>
        <w:t>,</w:t>
      </w:r>
      <w:hyperlink r:id="rId22" w:tgtFrame="_blank" w:history="1">
        <w:r w:rsidRPr="00973974">
          <w:rPr>
            <w:rStyle w:val="normaltextrun"/>
            <w:rFonts w:ascii="Cambria" w:hAnsi="Cambria" w:cs="Calibri"/>
            <w:color w:val="0563C1"/>
            <w:sz w:val="20"/>
            <w:szCs w:val="20"/>
            <w:u w:val="single"/>
          </w:rPr>
          <w:t> </w:t>
        </w:r>
      </w:hyperlink>
      <w:hyperlink r:id="rId23" w:tgtFrame="_blank" w:history="1">
        <w:r w:rsidRPr="00973974">
          <w:rPr>
            <w:rStyle w:val="normaltextrun"/>
            <w:rFonts w:ascii="Cambria" w:hAnsi="Cambria" w:cs="Calibri"/>
            <w:color w:val="0000FF"/>
            <w:sz w:val="20"/>
            <w:szCs w:val="20"/>
            <w:u w:val="single"/>
          </w:rPr>
          <w:t>Vision Statement</w:t>
        </w:r>
      </w:hyperlink>
      <w:r w:rsidRPr="00973974">
        <w:rPr>
          <w:rStyle w:val="normaltextrun"/>
          <w:rFonts w:ascii="Cambria" w:hAnsi="Cambria" w:cs="Calibri"/>
          <w:sz w:val="20"/>
          <w:szCs w:val="20"/>
        </w:rPr>
        <w:t> and</w:t>
      </w:r>
      <w:hyperlink r:id="rId24" w:tgtFrame="_blank" w:history="1">
        <w:r w:rsidRPr="00973974">
          <w:rPr>
            <w:rStyle w:val="normaltextrun"/>
            <w:rFonts w:ascii="Cambria" w:hAnsi="Cambria" w:cs="Calibri"/>
            <w:color w:val="0563C1"/>
            <w:sz w:val="20"/>
            <w:szCs w:val="20"/>
            <w:u w:val="single"/>
          </w:rPr>
          <w:t> </w:t>
        </w:r>
      </w:hyperlink>
      <w:hyperlink r:id="rId25" w:tgtFrame="_blank" w:history="1">
        <w:r w:rsidRPr="00973974">
          <w:rPr>
            <w:rStyle w:val="normaltextrun"/>
            <w:rFonts w:ascii="Cambria" w:hAnsi="Cambria" w:cs="Calibri"/>
            <w:color w:val="0000FF"/>
            <w:sz w:val="20"/>
            <w:szCs w:val="20"/>
            <w:u w:val="single"/>
          </w:rPr>
          <w:t>Strategic Plan: </w:t>
        </w:r>
      </w:hyperlink>
      <w:hyperlink r:id="rId26" w:tgtFrame="_blank" w:history="1">
        <w:r w:rsidRPr="00973974">
          <w:rPr>
            <w:rStyle w:val="normaltextrun"/>
            <w:rFonts w:ascii="Cambria" w:hAnsi="Cambria" w:cs="Calibri"/>
            <w:color w:val="0000FF"/>
            <w:sz w:val="20"/>
            <w:szCs w:val="20"/>
            <w:u w:val="single"/>
          </w:rPr>
          <w:t>Pathways to</w:t>
        </w:r>
      </w:hyperlink>
      <w:hyperlink r:id="rId27" w:tgtFrame="_blank" w:history="1">
        <w:r w:rsidRPr="00973974">
          <w:rPr>
            <w:rStyle w:val="normaltextrun"/>
            <w:rFonts w:ascii="Cambria" w:hAnsi="Cambria" w:cs="Calibri"/>
            <w:color w:val="0000FF"/>
            <w:sz w:val="20"/>
            <w:szCs w:val="20"/>
            <w:u w:val="single"/>
          </w:rPr>
          <w:t> </w:t>
        </w:r>
      </w:hyperlink>
      <w:hyperlink r:id="rId28" w:tgtFrame="_blank" w:history="1">
        <w:r w:rsidRPr="00973974">
          <w:rPr>
            <w:rStyle w:val="normaltextrun"/>
            <w:rFonts w:ascii="Cambria" w:hAnsi="Cambria" w:cs="Calibri"/>
            <w:color w:val="0000FF"/>
            <w:sz w:val="20"/>
            <w:szCs w:val="20"/>
            <w:u w:val="single"/>
          </w:rPr>
          <w:t>Student Success</w:t>
        </w:r>
      </w:hyperlink>
      <w:r w:rsidRPr="00973974">
        <w:rPr>
          <w:rStyle w:val="normaltextrun"/>
          <w:rFonts w:ascii="Cambria" w:hAnsi="Cambria" w:cs="Calibri"/>
          <w:sz w:val="20"/>
          <w:szCs w:val="20"/>
        </w:rPr>
        <w:t>. W</w:t>
      </w:r>
      <w:r w:rsidRPr="00973974">
        <w:rPr>
          <w:rFonts w:ascii="Cambria" w:hAnsi="Cambria" w:cs="Calibr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w:t>
      </w:r>
      <w:r w:rsidRPr="00973974">
        <w:rPr>
          <w:rFonts w:ascii="Cambria" w:hAnsi="Cambria" w:cs="Calibri"/>
          <w:sz w:val="20"/>
          <w:szCs w:val="20"/>
        </w:rPr>
        <w:lastRenderedPageBreak/>
        <w:t xml:space="preserve">limited to classism, ableism, heterosexism, sexism, Islamophobia, anti-Semitism, and xenophobia, and recognize that these forms of oppression are compounded by racism. </w:t>
      </w:r>
      <w:r w:rsidRPr="00973974">
        <w:rPr>
          <w:rStyle w:val="normaltextrun"/>
          <w:rFonts w:ascii="Cambria" w:hAnsi="Cambria" w:cs="Calibr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01919C3E" w14:textId="6C546330" w:rsidR="005B34C3" w:rsidRPr="00973974" w:rsidRDefault="005B34C3" w:rsidP="005B34C3">
      <w:pPr>
        <w:rPr>
          <w:rStyle w:val="normaltextrun"/>
          <w:rFonts w:ascii="Cambria" w:hAnsi="Cambria" w:cs="Calibri"/>
          <w:sz w:val="20"/>
          <w:szCs w:val="20"/>
        </w:rPr>
      </w:pPr>
      <w:r w:rsidRPr="00973974">
        <w:rPr>
          <w:rStyle w:val="normaltextrun"/>
          <w:rFonts w:ascii="Cambria" w:hAnsi="Cambria" w:cs="Calibri"/>
          <w:sz w:val="20"/>
          <w:szCs w:val="20"/>
        </w:rPr>
        <w:t xml:space="preserve">Resources for education and action are available through WCU’s </w:t>
      </w:r>
      <w:hyperlink r:id="rId29" w:history="1">
        <w:r w:rsidRPr="00973974">
          <w:rPr>
            <w:rStyle w:val="Hyperlink"/>
            <w:rFonts w:cs="Calibri"/>
            <w:sz w:val="20"/>
            <w:szCs w:val="20"/>
          </w:rPr>
          <w:t>Office for Diversity, Equity, and Inclusion</w:t>
        </w:r>
      </w:hyperlink>
      <w:r w:rsidRPr="00973974">
        <w:rPr>
          <w:rStyle w:val="normaltextrun"/>
          <w:rFonts w:ascii="Cambria" w:hAnsi="Cambria" w:cs="Calibri"/>
          <w:sz w:val="20"/>
          <w:szCs w:val="20"/>
        </w:rPr>
        <w:t xml:space="preserve"> (ODEI), DEI committees within departments or colleges, the student </w:t>
      </w:r>
      <w:hyperlink r:id="rId30" w:history="1">
        <w:r w:rsidRPr="00973974">
          <w:rPr>
            <w:rStyle w:val="Hyperlink"/>
            <w:rFonts w:cs="Calibri"/>
            <w:sz w:val="20"/>
            <w:szCs w:val="20"/>
          </w:rPr>
          <w:t>ombudsperson</w:t>
        </w:r>
      </w:hyperlink>
      <w:r w:rsidRPr="00973974">
        <w:rPr>
          <w:rStyle w:val="normaltextrun"/>
          <w:rFonts w:ascii="Cambria" w:hAnsi="Cambria" w:cs="Calibri"/>
          <w:sz w:val="20"/>
          <w:szCs w:val="20"/>
        </w:rPr>
        <w:t xml:space="preserve">, and centers on campus committed to doing this work (e.g., </w:t>
      </w:r>
      <w:hyperlink r:id="rId31" w:history="1">
        <w:r w:rsidRPr="00973974">
          <w:rPr>
            <w:rStyle w:val="Hyperlink"/>
            <w:rFonts w:cs="Calibri"/>
            <w:sz w:val="20"/>
            <w:szCs w:val="20"/>
          </w:rPr>
          <w:t>Dowdy Multicultural Center</w:t>
        </w:r>
      </w:hyperlink>
      <w:r w:rsidRPr="00973974">
        <w:rPr>
          <w:rStyle w:val="normaltextrun"/>
          <w:rFonts w:ascii="Cambria" w:hAnsi="Cambria" w:cs="Calibri"/>
          <w:sz w:val="20"/>
          <w:szCs w:val="20"/>
        </w:rPr>
        <w:t xml:space="preserve">, </w:t>
      </w:r>
      <w:hyperlink r:id="rId32" w:history="1">
        <w:r w:rsidRPr="00973974">
          <w:rPr>
            <w:rStyle w:val="Hyperlink"/>
            <w:rFonts w:cs="Calibri"/>
            <w:sz w:val="20"/>
            <w:szCs w:val="20"/>
          </w:rPr>
          <w:t>Center for Women and Gender Equity</w:t>
        </w:r>
      </w:hyperlink>
      <w:r w:rsidRPr="00973974">
        <w:rPr>
          <w:rStyle w:val="normaltextrun"/>
          <w:rFonts w:ascii="Cambria" w:hAnsi="Cambria" w:cs="Calibri"/>
          <w:sz w:val="20"/>
          <w:szCs w:val="20"/>
        </w:rPr>
        <w:t xml:space="preserve">, and the </w:t>
      </w:r>
      <w:hyperlink r:id="rId33" w:history="1">
        <w:r w:rsidRPr="00973974">
          <w:rPr>
            <w:rStyle w:val="Hyperlink"/>
            <w:rFonts w:cs="Calibri"/>
            <w:sz w:val="20"/>
            <w:szCs w:val="20"/>
          </w:rPr>
          <w:t>Center for Trans and Queer Advocacy</w:t>
        </w:r>
      </w:hyperlink>
      <w:r w:rsidRPr="00973974">
        <w:rPr>
          <w:rStyle w:val="Hyperlink"/>
          <w:rFonts w:cs="Calibri"/>
          <w:sz w:val="20"/>
          <w:szCs w:val="20"/>
        </w:rPr>
        <w:t>)</w:t>
      </w:r>
      <w:r w:rsidRPr="00973974">
        <w:rPr>
          <w:rStyle w:val="normaltextrun"/>
          <w:rFonts w:ascii="Cambria" w:hAnsi="Cambria" w:cs="Calibri"/>
          <w:sz w:val="20"/>
          <w:szCs w:val="20"/>
        </w:rPr>
        <w:t xml:space="preserve">. Guidance on how to report incidents of discrimination and harassment is available at the University’s </w:t>
      </w:r>
      <w:hyperlink r:id="rId34" w:history="1">
        <w:r w:rsidRPr="00973974">
          <w:rPr>
            <w:rStyle w:val="Hyperlink"/>
            <w:rFonts w:cs="Calibri"/>
            <w:sz w:val="20"/>
            <w:szCs w:val="20"/>
          </w:rPr>
          <w:t xml:space="preserve">Office of Diversity, </w:t>
        </w:r>
        <w:r w:rsidR="00085C05" w:rsidRPr="00973974">
          <w:rPr>
            <w:rStyle w:val="Hyperlink"/>
            <w:rFonts w:cs="Calibri"/>
            <w:sz w:val="20"/>
            <w:szCs w:val="20"/>
          </w:rPr>
          <w:t>Equity,</w:t>
        </w:r>
        <w:r w:rsidRPr="00973974">
          <w:rPr>
            <w:rStyle w:val="Hyperlink"/>
            <w:rFonts w:cs="Calibri"/>
            <w:sz w:val="20"/>
            <w:szCs w:val="20"/>
          </w:rPr>
          <w:t xml:space="preserve"> and Inclusion</w:t>
        </w:r>
      </w:hyperlink>
      <w:r w:rsidRPr="00973974">
        <w:rPr>
          <w:rStyle w:val="normaltextrun"/>
          <w:rFonts w:ascii="Cambria" w:hAnsi="Cambria" w:cs="Calibri"/>
          <w:sz w:val="20"/>
          <w:szCs w:val="20"/>
        </w:rPr>
        <w:t>.</w:t>
      </w:r>
    </w:p>
    <w:p w14:paraId="4A23AAE6" w14:textId="77777777" w:rsidR="005B34C3" w:rsidRPr="00973974" w:rsidRDefault="005B34C3" w:rsidP="005B34C3">
      <w:pPr>
        <w:rPr>
          <w:rStyle w:val="normaltextrun"/>
          <w:rFonts w:ascii="Cambria" w:hAnsi="Cambria" w:cs="Calibri"/>
          <w:sz w:val="20"/>
          <w:szCs w:val="20"/>
        </w:rPr>
      </w:pPr>
    </w:p>
    <w:p w14:paraId="5560121F" w14:textId="77777777" w:rsidR="005B34C3" w:rsidRPr="00973974" w:rsidRDefault="005B34C3" w:rsidP="005B34C3">
      <w:pPr>
        <w:rPr>
          <w:rFonts w:ascii="Cambria" w:hAnsi="Cambria"/>
          <w:b/>
          <w:sz w:val="20"/>
          <w:szCs w:val="20"/>
        </w:rPr>
      </w:pPr>
      <w:r w:rsidRPr="00973974">
        <w:rPr>
          <w:rFonts w:ascii="Cambria" w:hAnsi="Cambria"/>
          <w:b/>
          <w:sz w:val="20"/>
          <w:szCs w:val="20"/>
        </w:rPr>
        <w:t>EMERGENCY PREPAREDNESS</w:t>
      </w:r>
    </w:p>
    <w:p w14:paraId="61A40906" w14:textId="77777777" w:rsidR="005B34C3" w:rsidRPr="00973974" w:rsidRDefault="005B34C3" w:rsidP="005B34C3">
      <w:pPr>
        <w:rPr>
          <w:rFonts w:ascii="Cambria" w:hAnsi="Cambria" w:cs="Arial"/>
          <w:sz w:val="20"/>
          <w:szCs w:val="20"/>
        </w:rPr>
      </w:pPr>
      <w:r w:rsidRPr="00973974">
        <w:rPr>
          <w:rFonts w:ascii="Cambria" w:hAnsi="Cambria" w:cs="Arial"/>
          <w:sz w:val="20"/>
          <w:szCs w:val="20"/>
        </w:rPr>
        <w:t xml:space="preserve">All students are encouraged to sign up for the University’s free WCU ALERT service, which delivers official WCU emergency text messages directly to your cell phone.  For more information, visit </w:t>
      </w:r>
      <w:hyperlink r:id="rId35" w:history="1">
        <w:r w:rsidRPr="00973974">
          <w:rPr>
            <w:rStyle w:val="Hyperlink"/>
            <w:rFonts w:cs="Arial"/>
            <w:sz w:val="20"/>
            <w:szCs w:val="20"/>
          </w:rPr>
          <w:t>www.wcupa.edu/wcualert</w:t>
        </w:r>
      </w:hyperlink>
      <w:r w:rsidRPr="00973974">
        <w:rPr>
          <w:rFonts w:ascii="Cambria" w:hAnsi="Cambria" w:cs="Arial"/>
          <w:sz w:val="20"/>
          <w:szCs w:val="20"/>
        </w:rPr>
        <w:t>. To report an emergency, call the Department of Public Safety at 610-436-3311.</w:t>
      </w:r>
    </w:p>
    <w:p w14:paraId="6CFB1C3E" w14:textId="77777777" w:rsidR="005B34C3" w:rsidRDefault="005B34C3" w:rsidP="005B34C3">
      <w:pPr>
        <w:rPr>
          <w:rFonts w:ascii="Cambria" w:hAnsi="Cambria"/>
          <w:b/>
          <w:sz w:val="20"/>
          <w:szCs w:val="20"/>
        </w:rPr>
      </w:pPr>
    </w:p>
    <w:p w14:paraId="78777A65" w14:textId="77777777" w:rsidR="005B34C3" w:rsidRPr="000708D2" w:rsidRDefault="005B34C3" w:rsidP="005B34C3">
      <w:pPr>
        <w:rPr>
          <w:rFonts w:ascii="Cambria" w:hAnsi="Cambria"/>
          <w:b/>
          <w:sz w:val="20"/>
          <w:szCs w:val="20"/>
        </w:rPr>
      </w:pPr>
      <w:r w:rsidRPr="000708D2">
        <w:rPr>
          <w:rFonts w:ascii="Cambria" w:hAnsi="Cambria"/>
          <w:b/>
          <w:sz w:val="20"/>
          <w:szCs w:val="20"/>
        </w:rPr>
        <w:t>ELECTRONIC MAIL POLICY</w:t>
      </w:r>
    </w:p>
    <w:p w14:paraId="1A9F68E8" w14:textId="77777777" w:rsidR="005B34C3" w:rsidRPr="000708D2" w:rsidRDefault="005B34C3" w:rsidP="005B34C3">
      <w:pPr>
        <w:jc w:val="both"/>
        <w:rPr>
          <w:rFonts w:ascii="Cambria" w:hAnsi="Cambria" w:cs="Arial"/>
          <w:sz w:val="20"/>
          <w:szCs w:val="20"/>
        </w:rPr>
      </w:pPr>
      <w:r w:rsidRPr="000708D2">
        <w:rPr>
          <w:rFonts w:ascii="Cambria" w:hAnsi="Cambria"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w:t>
      </w:r>
      <w:r>
        <w:rPr>
          <w:rFonts w:ascii="Cambria" w:hAnsi="Cambria" w:cs="Arial"/>
          <w:sz w:val="20"/>
          <w:szCs w:val="20"/>
        </w:rPr>
        <w:t xml:space="preserve"> </w:t>
      </w:r>
      <w:r w:rsidRPr="000708D2">
        <w:rPr>
          <w:rFonts w:ascii="Cambria" w:hAnsi="Cambria" w:cs="Arial"/>
          <w:sz w:val="20"/>
          <w:szCs w:val="20"/>
        </w:rPr>
        <w:t>You are responsible for accessing that mail to be sure to obtain official University communications. Failure to access will not exempt individuals from the responsibilities associated with this course.</w:t>
      </w:r>
    </w:p>
    <w:p w14:paraId="22420BC2" w14:textId="77777777" w:rsidR="004828EA" w:rsidRPr="00114E0D" w:rsidRDefault="004828EA" w:rsidP="004828EA">
      <w:pPr>
        <w:rPr>
          <w:rFonts w:asciiTheme="majorHAnsi" w:hAnsiTheme="majorHAnsi" w:cs="Calibri"/>
          <w:sz w:val="20"/>
          <w:szCs w:val="20"/>
        </w:rPr>
      </w:pPr>
    </w:p>
    <w:p w14:paraId="5AC9D43D" w14:textId="77777777" w:rsidR="004828EA" w:rsidRPr="00114E0D" w:rsidRDefault="004828EA" w:rsidP="004828EA">
      <w:pPr>
        <w:rPr>
          <w:rFonts w:asciiTheme="majorHAnsi" w:hAnsiTheme="majorHAnsi" w:cs="Calibri"/>
          <w:b/>
          <w:sz w:val="20"/>
          <w:szCs w:val="20"/>
        </w:rPr>
      </w:pPr>
      <w:r w:rsidRPr="00114E0D">
        <w:rPr>
          <w:rFonts w:asciiTheme="majorHAnsi" w:hAnsiTheme="majorHAnsi" w:cs="Calibri"/>
          <w:b/>
          <w:sz w:val="20"/>
          <w:szCs w:val="20"/>
        </w:rPr>
        <w:t>RECOMMENDED READING/BIBLIOGRAPHY</w:t>
      </w:r>
    </w:p>
    <w:p w14:paraId="0BDFFBEF" w14:textId="77777777" w:rsidR="004828EA" w:rsidRPr="00114E0D" w:rsidRDefault="004828EA" w:rsidP="004828EA">
      <w:pPr>
        <w:rPr>
          <w:rFonts w:asciiTheme="majorHAnsi" w:hAnsiTheme="majorHAnsi" w:cs="Calibri"/>
          <w:b/>
          <w:sz w:val="20"/>
          <w:szCs w:val="20"/>
        </w:rPr>
      </w:pPr>
    </w:p>
    <w:p w14:paraId="2AD0B626" w14:textId="77777777" w:rsidR="004828EA" w:rsidRPr="00114E0D" w:rsidRDefault="004828EA" w:rsidP="004828EA">
      <w:pPr>
        <w:rPr>
          <w:rStyle w:val="citationtext"/>
          <w:rFonts w:asciiTheme="majorHAnsi" w:hAnsiTheme="majorHAnsi"/>
          <w:sz w:val="20"/>
          <w:szCs w:val="20"/>
        </w:rPr>
      </w:pPr>
      <w:r w:rsidRPr="00114E0D">
        <w:rPr>
          <w:rStyle w:val="citationtext"/>
          <w:rFonts w:asciiTheme="majorHAnsi" w:hAnsiTheme="majorHAnsi"/>
          <w:sz w:val="20"/>
          <w:szCs w:val="20"/>
        </w:rPr>
        <w:t xml:space="preserve">Powers, S.K., et al. (2013). </w:t>
      </w:r>
      <w:r w:rsidRPr="00114E0D">
        <w:rPr>
          <w:rStyle w:val="citationtext"/>
          <w:rFonts w:asciiTheme="majorHAnsi" w:hAnsiTheme="majorHAnsi"/>
          <w:i/>
          <w:iCs/>
          <w:sz w:val="20"/>
          <w:szCs w:val="20"/>
        </w:rPr>
        <w:t>Total Fitness and Wellness</w:t>
      </w:r>
      <w:r w:rsidRPr="00114E0D">
        <w:rPr>
          <w:rStyle w:val="citationtext"/>
          <w:rFonts w:asciiTheme="majorHAnsi" w:hAnsiTheme="majorHAnsi"/>
          <w:sz w:val="20"/>
          <w:szCs w:val="20"/>
        </w:rPr>
        <w:t>. 6th ed., Boston, MA: Pearson.</w:t>
      </w:r>
    </w:p>
    <w:p w14:paraId="23E89DBB" w14:textId="77777777" w:rsidR="004828EA" w:rsidRPr="00114E0D" w:rsidRDefault="004828EA" w:rsidP="00E92F5F">
      <w:pPr>
        <w:rPr>
          <w:rFonts w:asciiTheme="majorHAnsi" w:hAnsiTheme="majorHAnsi" w:cs="Calibri"/>
          <w:b/>
          <w:bCs/>
          <w:sz w:val="20"/>
          <w:szCs w:val="20"/>
        </w:rPr>
      </w:pPr>
    </w:p>
    <w:p w14:paraId="2DF7E52D" w14:textId="77777777" w:rsidR="004828EA" w:rsidRPr="00114E0D" w:rsidRDefault="004828EA" w:rsidP="004828EA">
      <w:pPr>
        <w:rPr>
          <w:rStyle w:val="HTMLCite"/>
          <w:rFonts w:asciiTheme="majorHAnsi" w:hAnsiTheme="majorHAnsi"/>
          <w:i w:val="0"/>
          <w:iCs/>
          <w:sz w:val="20"/>
          <w:szCs w:val="20"/>
        </w:rPr>
      </w:pPr>
      <w:r w:rsidRPr="00114E0D">
        <w:rPr>
          <w:rStyle w:val="HTMLCite"/>
          <w:rFonts w:asciiTheme="majorHAnsi" w:hAnsiTheme="majorHAnsi"/>
          <w:i w:val="0"/>
          <w:iCs/>
          <w:sz w:val="20"/>
          <w:szCs w:val="20"/>
        </w:rPr>
        <w:t xml:space="preserve">American College of Sports Medicine. (2018). </w:t>
      </w:r>
      <w:r w:rsidRPr="00114E0D">
        <w:rPr>
          <w:rStyle w:val="HTMLCite"/>
          <w:rFonts w:asciiTheme="majorHAnsi" w:hAnsiTheme="majorHAnsi"/>
          <w:iCs/>
          <w:sz w:val="20"/>
          <w:szCs w:val="20"/>
        </w:rPr>
        <w:t>ACSM's Guidelines for Exercise Testing and Prescription</w:t>
      </w:r>
      <w:r w:rsidRPr="00114E0D">
        <w:rPr>
          <w:rStyle w:val="HTMLCite"/>
          <w:rFonts w:asciiTheme="majorHAnsi" w:hAnsiTheme="majorHAnsi"/>
          <w:i w:val="0"/>
          <w:iCs/>
          <w:sz w:val="20"/>
          <w:szCs w:val="20"/>
        </w:rPr>
        <w:t>. Philadelphia, PA:  Lippincott Williams &amp; Wilkins.</w:t>
      </w:r>
    </w:p>
    <w:p w14:paraId="1A1FCBD0" w14:textId="77777777" w:rsidR="0064600F" w:rsidRPr="00114E0D" w:rsidRDefault="0064600F" w:rsidP="004828EA">
      <w:pPr>
        <w:rPr>
          <w:rStyle w:val="HTMLCite"/>
          <w:rFonts w:asciiTheme="majorHAnsi" w:hAnsiTheme="majorHAnsi"/>
          <w:i w:val="0"/>
          <w:iCs/>
          <w:sz w:val="20"/>
          <w:szCs w:val="20"/>
        </w:rPr>
      </w:pPr>
    </w:p>
    <w:p w14:paraId="50DAA395" w14:textId="77777777" w:rsidR="0064600F" w:rsidRPr="00114E0D" w:rsidRDefault="0064600F" w:rsidP="0064600F">
      <w:pPr>
        <w:rPr>
          <w:rStyle w:val="HTMLCite"/>
          <w:rFonts w:asciiTheme="majorHAnsi" w:hAnsiTheme="majorHAnsi"/>
          <w:i w:val="0"/>
          <w:sz w:val="20"/>
          <w:szCs w:val="20"/>
        </w:rPr>
      </w:pPr>
      <w:r w:rsidRPr="00114E0D">
        <w:rPr>
          <w:rFonts w:asciiTheme="majorHAnsi" w:hAnsiTheme="majorHAnsi"/>
          <w:sz w:val="20"/>
          <w:szCs w:val="20"/>
        </w:rPr>
        <w:t>Code of Ethics. (n.d). Retrieved January 05, 2018, from</w:t>
      </w:r>
    </w:p>
    <w:p w14:paraId="6EC26DBB" w14:textId="77777777" w:rsidR="0064600F" w:rsidRPr="00114E0D" w:rsidRDefault="00FA30CD" w:rsidP="0064600F">
      <w:pPr>
        <w:rPr>
          <w:rStyle w:val="HTMLCite"/>
          <w:rFonts w:asciiTheme="majorHAnsi" w:hAnsiTheme="majorHAnsi"/>
          <w:i w:val="0"/>
          <w:sz w:val="20"/>
          <w:szCs w:val="20"/>
        </w:rPr>
      </w:pPr>
      <w:hyperlink r:id="rId36" w:history="1">
        <w:r w:rsidR="00F863A0" w:rsidRPr="00114E0D">
          <w:rPr>
            <w:rStyle w:val="Hyperlink"/>
            <w:rFonts w:asciiTheme="majorHAnsi" w:hAnsiTheme="majorHAnsi"/>
            <w:sz w:val="20"/>
            <w:szCs w:val="20"/>
          </w:rPr>
          <w:t>http://www.acsm.org/membership/membership-resources/code-of-ethics</w:t>
        </w:r>
      </w:hyperlink>
    </w:p>
    <w:p w14:paraId="33F8A0A3" w14:textId="77777777" w:rsidR="00F863A0" w:rsidRPr="00114E0D" w:rsidRDefault="00F863A0" w:rsidP="0064600F">
      <w:pPr>
        <w:rPr>
          <w:rStyle w:val="HTMLCite"/>
          <w:rFonts w:asciiTheme="majorHAnsi" w:hAnsiTheme="majorHAnsi"/>
          <w:i w:val="0"/>
          <w:sz w:val="20"/>
          <w:szCs w:val="20"/>
        </w:rPr>
      </w:pPr>
    </w:p>
    <w:p w14:paraId="643750E0" w14:textId="77777777" w:rsidR="00F863A0" w:rsidRPr="00114E0D" w:rsidRDefault="00195210" w:rsidP="0064600F">
      <w:pPr>
        <w:rPr>
          <w:rFonts w:asciiTheme="majorHAnsi" w:hAnsiTheme="majorHAnsi"/>
          <w:sz w:val="20"/>
          <w:szCs w:val="20"/>
        </w:rPr>
      </w:pPr>
      <w:r w:rsidRPr="00114E0D">
        <w:rPr>
          <w:rFonts w:asciiTheme="majorHAnsi" w:hAnsiTheme="majorHAnsi"/>
          <w:sz w:val="20"/>
          <w:szCs w:val="20"/>
        </w:rPr>
        <w:t>Carnegie, D. (1990). The Quick and Easy Way to Effective Speaking. New York: Pocket Books.</w:t>
      </w:r>
    </w:p>
    <w:p w14:paraId="39267C0A" w14:textId="77777777" w:rsidR="00195210" w:rsidRPr="00114E0D" w:rsidRDefault="00195210" w:rsidP="0064600F">
      <w:pPr>
        <w:rPr>
          <w:rFonts w:asciiTheme="majorHAnsi" w:hAnsiTheme="majorHAnsi"/>
          <w:sz w:val="20"/>
          <w:szCs w:val="20"/>
        </w:rPr>
      </w:pPr>
    </w:p>
    <w:p w14:paraId="14715D3C" w14:textId="77777777" w:rsidR="00195210" w:rsidRPr="00114E0D" w:rsidRDefault="00195210" w:rsidP="0064600F">
      <w:pPr>
        <w:rPr>
          <w:rFonts w:asciiTheme="majorHAnsi" w:hAnsiTheme="majorHAnsi"/>
          <w:sz w:val="20"/>
          <w:szCs w:val="20"/>
        </w:rPr>
      </w:pPr>
      <w:r w:rsidRPr="00114E0D">
        <w:rPr>
          <w:rFonts w:asciiTheme="majorHAnsi" w:hAnsiTheme="majorHAnsi"/>
          <w:sz w:val="20"/>
          <w:szCs w:val="20"/>
        </w:rPr>
        <w:t>Hillman, R. (1999). Delivering Dynamic Presentations: Using Your Voice and Body for Impact. Boston: Allyn &amp; Bacon.</w:t>
      </w:r>
    </w:p>
    <w:p w14:paraId="08E2EB34" w14:textId="77777777" w:rsidR="002F4F1E" w:rsidRDefault="002F4F1E" w:rsidP="00E92F5F">
      <w:pPr>
        <w:rPr>
          <w:rFonts w:asciiTheme="majorHAnsi" w:hAnsiTheme="majorHAnsi" w:cs="Calibri"/>
          <w:b/>
          <w:bCs/>
          <w:sz w:val="20"/>
          <w:szCs w:val="20"/>
          <w:u w:val="single"/>
        </w:rPr>
      </w:pPr>
    </w:p>
    <w:p w14:paraId="4720DAA6" w14:textId="77777777" w:rsidR="00FF7AA8" w:rsidRDefault="00FF7AA8" w:rsidP="00E92F5F">
      <w:pPr>
        <w:rPr>
          <w:rFonts w:asciiTheme="majorHAnsi" w:hAnsiTheme="majorHAnsi" w:cs="Calibri"/>
          <w:b/>
          <w:bCs/>
          <w:sz w:val="20"/>
          <w:szCs w:val="20"/>
          <w:u w:val="single"/>
        </w:rPr>
      </w:pPr>
    </w:p>
    <w:p w14:paraId="5308C321" w14:textId="77777777" w:rsidR="00FF7AA8" w:rsidRDefault="00FF7AA8" w:rsidP="00E92F5F">
      <w:pPr>
        <w:rPr>
          <w:rFonts w:asciiTheme="majorHAnsi" w:hAnsiTheme="majorHAnsi" w:cs="Calibri"/>
          <w:b/>
          <w:bCs/>
          <w:sz w:val="20"/>
          <w:szCs w:val="20"/>
          <w:u w:val="single"/>
        </w:rPr>
      </w:pPr>
    </w:p>
    <w:p w14:paraId="3A0B02CB" w14:textId="77777777" w:rsidR="00FF7AA8" w:rsidRDefault="00FF7AA8" w:rsidP="00E92F5F">
      <w:pPr>
        <w:rPr>
          <w:rFonts w:asciiTheme="majorHAnsi" w:hAnsiTheme="majorHAnsi" w:cs="Calibri"/>
          <w:b/>
          <w:bCs/>
          <w:sz w:val="20"/>
          <w:szCs w:val="20"/>
          <w:u w:val="single"/>
        </w:rPr>
      </w:pPr>
    </w:p>
    <w:p w14:paraId="17602D5B" w14:textId="77777777" w:rsidR="00FF7AA8" w:rsidRDefault="00FF7AA8" w:rsidP="00E92F5F">
      <w:pPr>
        <w:rPr>
          <w:rFonts w:asciiTheme="majorHAnsi" w:hAnsiTheme="majorHAnsi" w:cs="Calibri"/>
          <w:b/>
          <w:bCs/>
          <w:sz w:val="20"/>
          <w:szCs w:val="20"/>
          <w:u w:val="single"/>
        </w:rPr>
      </w:pPr>
    </w:p>
    <w:p w14:paraId="4DFBCC5E" w14:textId="77777777" w:rsidR="00FF7AA8" w:rsidRDefault="00FF7AA8" w:rsidP="00E92F5F">
      <w:pPr>
        <w:rPr>
          <w:rFonts w:asciiTheme="majorHAnsi" w:hAnsiTheme="majorHAnsi" w:cs="Calibri"/>
          <w:b/>
          <w:bCs/>
          <w:sz w:val="20"/>
          <w:szCs w:val="20"/>
          <w:u w:val="single"/>
        </w:rPr>
      </w:pPr>
    </w:p>
    <w:p w14:paraId="49C46390" w14:textId="77777777" w:rsidR="00FF7AA8" w:rsidRDefault="00FF7AA8" w:rsidP="00E92F5F">
      <w:pPr>
        <w:rPr>
          <w:rFonts w:asciiTheme="majorHAnsi" w:hAnsiTheme="majorHAnsi" w:cs="Calibri"/>
          <w:b/>
          <w:bCs/>
          <w:sz w:val="20"/>
          <w:szCs w:val="20"/>
          <w:u w:val="single"/>
        </w:rPr>
      </w:pPr>
    </w:p>
    <w:p w14:paraId="576DE3A2" w14:textId="77777777" w:rsidR="00FF7AA8" w:rsidRDefault="00FF7AA8" w:rsidP="00E92F5F">
      <w:pPr>
        <w:rPr>
          <w:rFonts w:asciiTheme="majorHAnsi" w:hAnsiTheme="majorHAnsi" w:cs="Calibri"/>
          <w:b/>
          <w:bCs/>
          <w:sz w:val="20"/>
          <w:szCs w:val="20"/>
          <w:u w:val="single"/>
        </w:rPr>
      </w:pPr>
    </w:p>
    <w:p w14:paraId="1EF15F93" w14:textId="77777777" w:rsidR="00FF7AA8" w:rsidRDefault="00FF7AA8" w:rsidP="00E92F5F">
      <w:pPr>
        <w:rPr>
          <w:rFonts w:asciiTheme="majorHAnsi" w:hAnsiTheme="majorHAnsi" w:cs="Calibri"/>
          <w:b/>
          <w:bCs/>
          <w:sz w:val="20"/>
          <w:szCs w:val="20"/>
          <w:u w:val="single"/>
        </w:rPr>
      </w:pPr>
    </w:p>
    <w:p w14:paraId="0316787A" w14:textId="77777777" w:rsidR="00FF7AA8" w:rsidRDefault="00FF7AA8" w:rsidP="00E92F5F">
      <w:pPr>
        <w:rPr>
          <w:rFonts w:asciiTheme="majorHAnsi" w:hAnsiTheme="majorHAnsi" w:cs="Calibri"/>
          <w:b/>
          <w:bCs/>
          <w:sz w:val="20"/>
          <w:szCs w:val="20"/>
          <w:u w:val="single"/>
        </w:rPr>
      </w:pPr>
    </w:p>
    <w:p w14:paraId="192193D7" w14:textId="77777777" w:rsidR="00FF7AA8" w:rsidRDefault="00FF7AA8" w:rsidP="00E92F5F">
      <w:pPr>
        <w:rPr>
          <w:rFonts w:asciiTheme="majorHAnsi" w:hAnsiTheme="majorHAnsi" w:cs="Calibri"/>
          <w:b/>
          <w:bCs/>
          <w:sz w:val="20"/>
          <w:szCs w:val="20"/>
          <w:u w:val="single"/>
        </w:rPr>
      </w:pPr>
    </w:p>
    <w:p w14:paraId="57D808B0" w14:textId="77777777" w:rsidR="00FF7AA8" w:rsidRDefault="00FF7AA8" w:rsidP="00E92F5F">
      <w:pPr>
        <w:rPr>
          <w:rFonts w:asciiTheme="majorHAnsi" w:hAnsiTheme="majorHAnsi" w:cs="Calibri"/>
          <w:b/>
          <w:bCs/>
          <w:sz w:val="20"/>
          <w:szCs w:val="20"/>
          <w:u w:val="single"/>
        </w:rPr>
      </w:pPr>
    </w:p>
    <w:p w14:paraId="39DC7BAA" w14:textId="77777777" w:rsidR="00FF7AA8" w:rsidRDefault="00FF7AA8" w:rsidP="00E92F5F">
      <w:pPr>
        <w:rPr>
          <w:rFonts w:asciiTheme="majorHAnsi" w:hAnsiTheme="majorHAnsi" w:cs="Calibri"/>
          <w:b/>
          <w:bCs/>
          <w:sz w:val="20"/>
          <w:szCs w:val="20"/>
          <w:u w:val="single"/>
        </w:rPr>
      </w:pPr>
    </w:p>
    <w:p w14:paraId="1FE934CD" w14:textId="77777777" w:rsidR="00FF7AA8" w:rsidRDefault="00FF7AA8" w:rsidP="00E92F5F">
      <w:pPr>
        <w:rPr>
          <w:rFonts w:asciiTheme="majorHAnsi" w:hAnsiTheme="majorHAnsi" w:cs="Calibri"/>
          <w:b/>
          <w:bCs/>
          <w:sz w:val="20"/>
          <w:szCs w:val="20"/>
          <w:u w:val="single"/>
        </w:rPr>
      </w:pPr>
    </w:p>
    <w:p w14:paraId="76561565" w14:textId="77777777" w:rsidR="00FF7AA8" w:rsidRDefault="00FF7AA8" w:rsidP="00E92F5F">
      <w:pPr>
        <w:rPr>
          <w:rFonts w:asciiTheme="majorHAnsi" w:hAnsiTheme="majorHAnsi" w:cs="Calibri"/>
          <w:b/>
          <w:bCs/>
          <w:sz w:val="20"/>
          <w:szCs w:val="20"/>
          <w:u w:val="single"/>
        </w:rPr>
      </w:pPr>
    </w:p>
    <w:p w14:paraId="449C0DBA" w14:textId="77777777" w:rsidR="00FF7AA8" w:rsidRDefault="00FF7AA8" w:rsidP="00E92F5F">
      <w:pPr>
        <w:rPr>
          <w:rFonts w:asciiTheme="majorHAnsi" w:hAnsiTheme="majorHAnsi" w:cs="Calibri"/>
          <w:b/>
          <w:bCs/>
          <w:sz w:val="20"/>
          <w:szCs w:val="20"/>
          <w:u w:val="single"/>
        </w:rPr>
      </w:pPr>
    </w:p>
    <w:p w14:paraId="4C548E1E" w14:textId="77777777" w:rsidR="00FF7AA8" w:rsidRDefault="00FF7AA8" w:rsidP="00E92F5F">
      <w:pPr>
        <w:rPr>
          <w:rFonts w:asciiTheme="majorHAnsi" w:hAnsiTheme="majorHAnsi" w:cs="Calibri"/>
          <w:b/>
          <w:bCs/>
          <w:sz w:val="20"/>
          <w:szCs w:val="20"/>
          <w:u w:val="single"/>
        </w:rPr>
      </w:pPr>
    </w:p>
    <w:p w14:paraId="505AFEDC" w14:textId="77777777" w:rsidR="00FF7AA8" w:rsidRDefault="00FF7AA8" w:rsidP="00E92F5F">
      <w:pPr>
        <w:rPr>
          <w:rFonts w:asciiTheme="majorHAnsi" w:hAnsiTheme="majorHAnsi" w:cs="Calibri"/>
          <w:b/>
          <w:bCs/>
          <w:sz w:val="20"/>
          <w:szCs w:val="20"/>
          <w:u w:val="single"/>
        </w:rPr>
      </w:pPr>
    </w:p>
    <w:p w14:paraId="0D599633" w14:textId="77777777" w:rsidR="00FF7AA8" w:rsidRDefault="00FF7AA8" w:rsidP="00E92F5F">
      <w:pPr>
        <w:rPr>
          <w:rFonts w:asciiTheme="majorHAnsi" w:hAnsiTheme="majorHAnsi" w:cs="Calibri"/>
          <w:b/>
          <w:bCs/>
          <w:sz w:val="20"/>
          <w:szCs w:val="20"/>
          <w:u w:val="single"/>
        </w:rPr>
      </w:pPr>
    </w:p>
    <w:p w14:paraId="7EB2A040" w14:textId="77777777" w:rsidR="00FF7AA8" w:rsidRDefault="00FF7AA8" w:rsidP="00E92F5F">
      <w:pPr>
        <w:rPr>
          <w:rFonts w:asciiTheme="majorHAnsi" w:hAnsiTheme="majorHAnsi" w:cs="Calibri"/>
          <w:b/>
          <w:bCs/>
          <w:sz w:val="20"/>
          <w:szCs w:val="20"/>
          <w:u w:val="single"/>
        </w:rPr>
      </w:pPr>
    </w:p>
    <w:p w14:paraId="041771C1" w14:textId="77777777" w:rsidR="00FF7AA8" w:rsidRDefault="00FF7AA8" w:rsidP="00E92F5F">
      <w:pPr>
        <w:rPr>
          <w:rFonts w:asciiTheme="majorHAnsi" w:hAnsiTheme="majorHAnsi" w:cs="Calibri"/>
          <w:b/>
          <w:bCs/>
          <w:sz w:val="20"/>
          <w:szCs w:val="20"/>
          <w:u w:val="single"/>
        </w:rPr>
      </w:pPr>
    </w:p>
    <w:p w14:paraId="7C1DFE19" w14:textId="77777777" w:rsidR="00FF7AA8" w:rsidRDefault="00FF7AA8" w:rsidP="00E92F5F">
      <w:pPr>
        <w:rPr>
          <w:rFonts w:asciiTheme="majorHAnsi" w:hAnsiTheme="majorHAnsi" w:cs="Calibri"/>
          <w:b/>
          <w:bCs/>
          <w:sz w:val="20"/>
          <w:szCs w:val="20"/>
          <w:u w:val="single"/>
        </w:rPr>
      </w:pPr>
    </w:p>
    <w:p w14:paraId="08965C4E" w14:textId="77777777" w:rsidR="00FF7AA8" w:rsidRDefault="00FF7AA8" w:rsidP="00E92F5F">
      <w:pPr>
        <w:rPr>
          <w:rFonts w:asciiTheme="majorHAnsi" w:hAnsiTheme="majorHAnsi" w:cs="Calibri"/>
          <w:b/>
          <w:bCs/>
          <w:sz w:val="20"/>
          <w:szCs w:val="20"/>
          <w:u w:val="single"/>
        </w:rPr>
      </w:pPr>
    </w:p>
    <w:p w14:paraId="5B3F4AE4" w14:textId="7913CB76" w:rsidR="004828EA" w:rsidRPr="00114E0D" w:rsidRDefault="0032222B" w:rsidP="00E92F5F">
      <w:pPr>
        <w:rPr>
          <w:rFonts w:asciiTheme="majorHAnsi" w:hAnsiTheme="majorHAnsi" w:cs="Calibri"/>
          <w:b/>
          <w:bCs/>
          <w:sz w:val="20"/>
          <w:szCs w:val="20"/>
        </w:rPr>
      </w:pPr>
      <w:r w:rsidRPr="00114E0D">
        <w:rPr>
          <w:rFonts w:asciiTheme="majorHAnsi" w:hAnsiTheme="majorHAnsi" w:cs="Calibri"/>
          <w:b/>
          <w:bCs/>
          <w:sz w:val="20"/>
          <w:szCs w:val="20"/>
          <w:u w:val="single"/>
        </w:rPr>
        <w:t>Tentative</w:t>
      </w:r>
      <w:r w:rsidRPr="00114E0D">
        <w:rPr>
          <w:rFonts w:asciiTheme="majorHAnsi" w:hAnsiTheme="majorHAnsi" w:cs="Calibri"/>
          <w:b/>
          <w:bCs/>
          <w:sz w:val="20"/>
          <w:szCs w:val="20"/>
        </w:rPr>
        <w:t xml:space="preserve"> Schedule for</w:t>
      </w:r>
      <w:r w:rsidR="00114E0D" w:rsidRPr="00114E0D">
        <w:rPr>
          <w:rFonts w:asciiTheme="majorHAnsi" w:hAnsiTheme="majorHAnsi" w:cs="Calibri"/>
          <w:b/>
          <w:bCs/>
          <w:sz w:val="20"/>
          <w:szCs w:val="20"/>
        </w:rPr>
        <w:t xml:space="preserve"> EXS 490 </w:t>
      </w:r>
      <w:r w:rsidR="005C7F4B">
        <w:rPr>
          <w:rFonts w:asciiTheme="majorHAnsi" w:hAnsiTheme="majorHAnsi" w:cs="Calibri"/>
          <w:b/>
          <w:bCs/>
          <w:sz w:val="20"/>
          <w:szCs w:val="20"/>
        </w:rPr>
        <w:t xml:space="preserve">– Internship </w:t>
      </w:r>
    </w:p>
    <w:p w14:paraId="26290251" w14:textId="77777777" w:rsidR="0032222B" w:rsidRPr="00114E0D" w:rsidRDefault="0032222B" w:rsidP="00E92F5F">
      <w:pPr>
        <w:rPr>
          <w:rFonts w:asciiTheme="majorHAnsi" w:hAnsiTheme="majorHAnsi" w:cs="Calibri"/>
          <w:b/>
          <w:bCs/>
          <w:sz w:val="20"/>
          <w:szCs w:val="20"/>
        </w:rPr>
      </w:pPr>
    </w:p>
    <w:p w14:paraId="0E4AB013" w14:textId="21D0E4BD" w:rsidR="0032222B" w:rsidRPr="00114E0D" w:rsidRDefault="0032222B" w:rsidP="00E92F5F">
      <w:pPr>
        <w:rPr>
          <w:rFonts w:asciiTheme="majorHAnsi" w:hAnsiTheme="majorHAnsi" w:cs="Calibri"/>
          <w:b/>
          <w:bCs/>
          <w:sz w:val="20"/>
          <w:szCs w:val="20"/>
          <w:u w:val="single"/>
        </w:rPr>
      </w:pPr>
      <w:r w:rsidRPr="00114E0D">
        <w:rPr>
          <w:rFonts w:asciiTheme="majorHAnsi" w:hAnsiTheme="majorHAnsi" w:cs="Calibri"/>
          <w:b/>
          <w:bCs/>
          <w:sz w:val="20"/>
          <w:szCs w:val="20"/>
          <w:u w:val="single"/>
        </w:rPr>
        <w:t>Week</w:t>
      </w:r>
      <w:r w:rsidRPr="00114E0D">
        <w:rPr>
          <w:rFonts w:asciiTheme="majorHAnsi" w:hAnsiTheme="majorHAnsi" w:cs="Calibri"/>
          <w:b/>
          <w:bCs/>
          <w:sz w:val="20"/>
          <w:szCs w:val="20"/>
          <w:u w:val="single"/>
        </w:rPr>
        <w:tab/>
      </w:r>
      <w:r w:rsidRPr="00114E0D">
        <w:rPr>
          <w:rFonts w:asciiTheme="majorHAnsi" w:hAnsiTheme="majorHAnsi" w:cs="Calibri"/>
          <w:b/>
          <w:bCs/>
          <w:sz w:val="20"/>
          <w:szCs w:val="20"/>
          <w:u w:val="single"/>
        </w:rPr>
        <w:tab/>
      </w:r>
      <w:r w:rsidRPr="00114E0D">
        <w:rPr>
          <w:rFonts w:asciiTheme="majorHAnsi" w:hAnsiTheme="majorHAnsi" w:cs="Calibri"/>
          <w:b/>
          <w:bCs/>
          <w:sz w:val="20"/>
          <w:szCs w:val="20"/>
          <w:u w:val="single"/>
        </w:rPr>
        <w:tab/>
      </w:r>
      <w:r w:rsidRPr="00114E0D">
        <w:rPr>
          <w:rFonts w:asciiTheme="majorHAnsi" w:hAnsiTheme="majorHAnsi" w:cs="Calibri"/>
          <w:b/>
          <w:bCs/>
          <w:sz w:val="20"/>
          <w:szCs w:val="20"/>
          <w:u w:val="single"/>
        </w:rPr>
        <w:tab/>
      </w:r>
      <w:r w:rsidR="005C7F4B">
        <w:rPr>
          <w:rFonts w:asciiTheme="majorHAnsi" w:hAnsiTheme="majorHAnsi" w:cs="Calibri"/>
          <w:b/>
          <w:bCs/>
          <w:sz w:val="20"/>
          <w:szCs w:val="20"/>
          <w:u w:val="single"/>
        </w:rPr>
        <w:tab/>
        <w:t>Topic</w:t>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r>
      <w:r w:rsidR="005C7F4B">
        <w:rPr>
          <w:rFonts w:asciiTheme="majorHAnsi" w:hAnsiTheme="majorHAnsi" w:cs="Calibri"/>
          <w:b/>
          <w:bCs/>
          <w:sz w:val="20"/>
          <w:szCs w:val="20"/>
          <w:u w:val="single"/>
        </w:rPr>
        <w:tab/>
        <w:t>_________</w:t>
      </w:r>
    </w:p>
    <w:p w14:paraId="625189CA" w14:textId="77777777" w:rsidR="0032222B" w:rsidRPr="00114E0D" w:rsidRDefault="0032222B" w:rsidP="00E92F5F">
      <w:pPr>
        <w:rPr>
          <w:rFonts w:asciiTheme="majorHAnsi" w:hAnsiTheme="majorHAnsi" w:cs="Calibri"/>
          <w:b/>
          <w:bCs/>
          <w:sz w:val="20"/>
          <w:szCs w:val="20"/>
        </w:rPr>
      </w:pPr>
    </w:p>
    <w:p w14:paraId="1F5B8B38" w14:textId="77777777" w:rsidR="00F44480" w:rsidRPr="00114E0D" w:rsidRDefault="0032222B" w:rsidP="00F44480">
      <w:pPr>
        <w:rPr>
          <w:rFonts w:asciiTheme="majorHAnsi" w:hAnsiTheme="majorHAnsi" w:cs="Calibri"/>
          <w:bCs/>
          <w:sz w:val="20"/>
          <w:szCs w:val="20"/>
        </w:rPr>
      </w:pPr>
      <w:r w:rsidRPr="002F4F1E">
        <w:rPr>
          <w:rFonts w:asciiTheme="majorHAnsi" w:hAnsiTheme="majorHAnsi" w:cs="Calibri"/>
          <w:b/>
          <w:bCs/>
          <w:sz w:val="20"/>
          <w:szCs w:val="20"/>
        </w:rPr>
        <w:t>1</w:t>
      </w:r>
      <w:r w:rsidR="00F44480">
        <w:rPr>
          <w:rFonts w:asciiTheme="majorHAnsi" w:hAnsiTheme="majorHAnsi" w:cs="Calibri"/>
          <w:b/>
          <w:bCs/>
          <w:sz w:val="20"/>
          <w:szCs w:val="20"/>
        </w:rPr>
        <w:tab/>
      </w:r>
      <w:r w:rsidR="00F44480">
        <w:rPr>
          <w:rFonts w:asciiTheme="majorHAnsi" w:hAnsiTheme="majorHAnsi" w:cs="Calibri"/>
          <w:b/>
          <w:bCs/>
          <w:sz w:val="20"/>
          <w:szCs w:val="20"/>
        </w:rPr>
        <w:tab/>
      </w:r>
      <w:r w:rsidR="00F44480">
        <w:rPr>
          <w:rFonts w:asciiTheme="majorHAnsi" w:hAnsiTheme="majorHAnsi" w:cs="Calibri"/>
          <w:b/>
          <w:bCs/>
          <w:sz w:val="20"/>
          <w:szCs w:val="20"/>
        </w:rPr>
        <w:tab/>
      </w:r>
      <w:r w:rsidR="00F44480">
        <w:rPr>
          <w:rFonts w:asciiTheme="majorHAnsi" w:hAnsiTheme="majorHAnsi" w:cs="Calibri"/>
          <w:b/>
          <w:bCs/>
          <w:sz w:val="20"/>
          <w:szCs w:val="20"/>
        </w:rPr>
        <w:tab/>
      </w:r>
      <w:r w:rsidR="00F44480">
        <w:rPr>
          <w:rFonts w:asciiTheme="majorHAnsi" w:hAnsiTheme="majorHAnsi" w:cs="Calibri"/>
          <w:b/>
          <w:bCs/>
          <w:sz w:val="20"/>
          <w:szCs w:val="20"/>
        </w:rPr>
        <w:tab/>
      </w:r>
      <w:r w:rsidR="00F44480" w:rsidRPr="00114E0D">
        <w:rPr>
          <w:rFonts w:asciiTheme="majorHAnsi" w:hAnsiTheme="majorHAnsi" w:cs="Calibri"/>
          <w:bCs/>
          <w:sz w:val="20"/>
          <w:szCs w:val="20"/>
        </w:rPr>
        <w:t>Introduction to Course and Syllabus Review</w:t>
      </w:r>
    </w:p>
    <w:p w14:paraId="15F8B086" w14:textId="027FD331" w:rsidR="00F44480" w:rsidRPr="008F4445" w:rsidRDefault="008F4445" w:rsidP="00F44480">
      <w:pPr>
        <w:rPr>
          <w:rFonts w:asciiTheme="majorHAnsi" w:hAnsiTheme="majorHAnsi" w:cs="Calibri"/>
          <w:bCs/>
          <w:sz w:val="20"/>
          <w:szCs w:val="20"/>
        </w:rPr>
      </w:pPr>
      <w:r>
        <w:rPr>
          <w:rFonts w:asciiTheme="majorHAnsi" w:hAnsiTheme="majorHAnsi" w:cs="Calibri"/>
          <w:bCs/>
          <w:sz w:val="20"/>
          <w:szCs w:val="20"/>
        </w:rPr>
        <w:tab/>
      </w:r>
      <w:r>
        <w:rPr>
          <w:rFonts w:asciiTheme="majorHAnsi" w:hAnsiTheme="majorHAnsi" w:cs="Calibri"/>
          <w:bCs/>
          <w:sz w:val="20"/>
          <w:szCs w:val="20"/>
        </w:rPr>
        <w:tab/>
      </w:r>
      <w:r w:rsidR="00F44480" w:rsidRPr="008F4445">
        <w:rPr>
          <w:rFonts w:asciiTheme="majorHAnsi" w:hAnsiTheme="majorHAnsi" w:cs="Calibri"/>
          <w:bCs/>
          <w:sz w:val="20"/>
          <w:szCs w:val="20"/>
        </w:rPr>
        <w:tab/>
      </w:r>
      <w:r w:rsidR="00F44480" w:rsidRPr="008F4445">
        <w:rPr>
          <w:rFonts w:asciiTheme="majorHAnsi" w:hAnsiTheme="majorHAnsi" w:cs="Calibri"/>
          <w:bCs/>
          <w:sz w:val="20"/>
          <w:szCs w:val="20"/>
        </w:rPr>
        <w:tab/>
      </w:r>
      <w:r w:rsidR="00F44480" w:rsidRPr="008F4445">
        <w:rPr>
          <w:rFonts w:asciiTheme="majorHAnsi" w:hAnsiTheme="majorHAnsi" w:cs="Calibri"/>
          <w:bCs/>
          <w:sz w:val="20"/>
          <w:szCs w:val="20"/>
        </w:rPr>
        <w:tab/>
        <w:t>Speaking Assignments Schedule</w:t>
      </w:r>
    </w:p>
    <w:p w14:paraId="0098BB9B" w14:textId="77777777" w:rsidR="00F44480" w:rsidRPr="008F4445" w:rsidRDefault="00F44480" w:rsidP="00F44480">
      <w:pPr>
        <w:rPr>
          <w:rFonts w:asciiTheme="majorHAnsi" w:hAnsiTheme="majorHAnsi" w:cs="Calibri"/>
          <w:bCs/>
          <w:sz w:val="20"/>
          <w:szCs w:val="20"/>
        </w:rPr>
      </w:pP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t>Writing Assignments Schedule</w:t>
      </w:r>
    </w:p>
    <w:p w14:paraId="7E61E240" w14:textId="77777777" w:rsidR="00F44480" w:rsidRPr="008F4445" w:rsidRDefault="00F44480" w:rsidP="00F44480">
      <w:pPr>
        <w:rPr>
          <w:rFonts w:asciiTheme="majorHAnsi" w:hAnsiTheme="majorHAnsi" w:cs="Calibri"/>
          <w:bCs/>
          <w:i/>
          <w:color w:val="FF0000"/>
          <w:sz w:val="20"/>
          <w:szCs w:val="20"/>
        </w:rPr>
      </w:pP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sz w:val="20"/>
          <w:szCs w:val="20"/>
        </w:rPr>
        <w:tab/>
      </w:r>
      <w:r w:rsidRPr="008F4445">
        <w:rPr>
          <w:rFonts w:asciiTheme="majorHAnsi" w:hAnsiTheme="majorHAnsi" w:cs="Calibri"/>
          <w:bCs/>
          <w:i/>
          <w:color w:val="FF0000"/>
          <w:sz w:val="20"/>
          <w:szCs w:val="20"/>
        </w:rPr>
        <w:t>Work scheduled hours at internship site and submit weekly log</w:t>
      </w:r>
    </w:p>
    <w:p w14:paraId="24FC7804" w14:textId="272C799E" w:rsidR="0032222B" w:rsidRPr="008F4445" w:rsidRDefault="0032222B" w:rsidP="00E92F5F">
      <w:pPr>
        <w:rPr>
          <w:rFonts w:asciiTheme="majorHAnsi" w:hAnsiTheme="majorHAnsi" w:cs="Calibri"/>
          <w:bCs/>
          <w:i/>
          <w:color w:val="FF0000"/>
          <w:sz w:val="20"/>
          <w:szCs w:val="20"/>
        </w:rPr>
      </w:pPr>
      <w:r w:rsidRPr="008F4445">
        <w:rPr>
          <w:rFonts w:asciiTheme="majorHAnsi" w:hAnsiTheme="majorHAnsi" w:cs="Calibri"/>
          <w:b/>
          <w:bCs/>
          <w:sz w:val="20"/>
          <w:szCs w:val="20"/>
        </w:rPr>
        <w:tab/>
      </w:r>
      <w:r w:rsidRPr="008F4445">
        <w:rPr>
          <w:rFonts w:asciiTheme="majorHAnsi" w:hAnsiTheme="majorHAnsi" w:cs="Calibri"/>
          <w:b/>
          <w:bCs/>
          <w:sz w:val="20"/>
          <w:szCs w:val="20"/>
        </w:rPr>
        <w:tab/>
      </w:r>
      <w:r w:rsidRPr="008F4445">
        <w:rPr>
          <w:rFonts w:asciiTheme="majorHAnsi" w:hAnsiTheme="majorHAnsi" w:cs="Calibri"/>
          <w:b/>
          <w:bCs/>
          <w:sz w:val="20"/>
          <w:szCs w:val="20"/>
        </w:rPr>
        <w:tab/>
      </w:r>
      <w:r w:rsidRPr="008F4445">
        <w:rPr>
          <w:rFonts w:asciiTheme="majorHAnsi" w:hAnsiTheme="majorHAnsi" w:cs="Calibri"/>
          <w:b/>
          <w:bCs/>
          <w:sz w:val="20"/>
          <w:szCs w:val="20"/>
        </w:rPr>
        <w:tab/>
      </w:r>
      <w:r w:rsidR="005C7F4B" w:rsidRPr="008F4445">
        <w:rPr>
          <w:rFonts w:asciiTheme="majorHAnsi" w:hAnsiTheme="majorHAnsi" w:cs="Calibri"/>
          <w:b/>
          <w:bCs/>
          <w:sz w:val="20"/>
          <w:szCs w:val="20"/>
        </w:rPr>
        <w:tab/>
      </w:r>
    </w:p>
    <w:p w14:paraId="0494FEEF" w14:textId="3BA06563" w:rsidR="0032222B" w:rsidRPr="008F4445" w:rsidRDefault="0032222B" w:rsidP="00E92F5F">
      <w:pPr>
        <w:rPr>
          <w:rFonts w:asciiTheme="majorHAnsi" w:hAnsiTheme="majorHAnsi" w:cs="Calibri"/>
          <w:bCs/>
          <w:sz w:val="20"/>
          <w:szCs w:val="20"/>
        </w:rPr>
      </w:pPr>
      <w:r w:rsidRPr="008F4445">
        <w:rPr>
          <w:rFonts w:asciiTheme="majorHAnsi" w:hAnsiTheme="majorHAnsi" w:cs="Calibri"/>
          <w:b/>
          <w:bCs/>
          <w:sz w:val="20"/>
          <w:szCs w:val="20"/>
        </w:rPr>
        <w:t>2</w:t>
      </w:r>
      <w:r w:rsidRPr="008F4445">
        <w:rPr>
          <w:rFonts w:asciiTheme="majorHAnsi" w:hAnsiTheme="majorHAnsi" w:cs="Calibri"/>
          <w:b/>
          <w:bCs/>
          <w:sz w:val="20"/>
          <w:szCs w:val="20"/>
        </w:rPr>
        <w:tab/>
      </w:r>
      <w:r w:rsidRPr="008F4445">
        <w:rPr>
          <w:rFonts w:asciiTheme="majorHAnsi" w:hAnsiTheme="majorHAnsi" w:cs="Calibri"/>
          <w:b/>
          <w:bCs/>
          <w:sz w:val="20"/>
          <w:szCs w:val="20"/>
        </w:rPr>
        <w:tab/>
      </w:r>
      <w:r w:rsidRPr="008F4445">
        <w:rPr>
          <w:rFonts w:asciiTheme="majorHAnsi" w:hAnsiTheme="majorHAnsi" w:cs="Calibri"/>
          <w:b/>
          <w:bCs/>
          <w:sz w:val="20"/>
          <w:szCs w:val="20"/>
        </w:rPr>
        <w:tab/>
      </w:r>
      <w:r w:rsidRPr="008F4445">
        <w:rPr>
          <w:rFonts w:asciiTheme="majorHAnsi" w:hAnsiTheme="majorHAnsi" w:cs="Calibri"/>
          <w:b/>
          <w:bCs/>
          <w:sz w:val="20"/>
          <w:szCs w:val="20"/>
        </w:rPr>
        <w:tab/>
      </w:r>
      <w:r w:rsidR="005C7F4B" w:rsidRPr="008F4445">
        <w:rPr>
          <w:rFonts w:asciiTheme="majorHAnsi" w:hAnsiTheme="majorHAnsi" w:cs="Calibri"/>
          <w:b/>
          <w:bCs/>
          <w:sz w:val="20"/>
          <w:szCs w:val="20"/>
        </w:rPr>
        <w:tab/>
      </w:r>
      <w:r w:rsidRPr="008F4445">
        <w:rPr>
          <w:rFonts w:asciiTheme="majorHAnsi" w:hAnsiTheme="majorHAnsi" w:cs="Calibri"/>
          <w:bCs/>
          <w:sz w:val="20"/>
          <w:szCs w:val="20"/>
        </w:rPr>
        <w:t>Overview of Oral Communication and Presentation Skills</w:t>
      </w:r>
    </w:p>
    <w:p w14:paraId="0339B6E8" w14:textId="7CEAB13E" w:rsidR="00880EB5" w:rsidRPr="002F4F1E" w:rsidRDefault="008F4445" w:rsidP="00E92F5F">
      <w:pPr>
        <w:rPr>
          <w:rFonts w:asciiTheme="majorHAnsi" w:hAnsiTheme="majorHAnsi" w:cs="Calibri"/>
          <w:bCs/>
          <w:sz w:val="20"/>
          <w:szCs w:val="20"/>
        </w:rPr>
      </w:pPr>
      <w:r>
        <w:rPr>
          <w:rFonts w:asciiTheme="majorHAnsi" w:hAnsiTheme="majorHAnsi" w:cs="Calibri"/>
          <w:bCs/>
          <w:sz w:val="20"/>
          <w:szCs w:val="20"/>
        </w:rPr>
        <w:tab/>
      </w:r>
      <w:r>
        <w:rPr>
          <w:rFonts w:asciiTheme="majorHAnsi" w:hAnsiTheme="majorHAnsi" w:cs="Calibri"/>
          <w:bCs/>
          <w:sz w:val="20"/>
          <w:szCs w:val="20"/>
        </w:rPr>
        <w:tab/>
      </w:r>
      <w:r w:rsidR="00880EB5">
        <w:rPr>
          <w:rFonts w:asciiTheme="majorHAnsi" w:hAnsiTheme="majorHAnsi" w:cs="Calibri"/>
          <w:bCs/>
          <w:sz w:val="20"/>
          <w:szCs w:val="20"/>
        </w:rPr>
        <w:tab/>
      </w:r>
      <w:r w:rsidR="00880EB5">
        <w:rPr>
          <w:rFonts w:asciiTheme="majorHAnsi" w:hAnsiTheme="majorHAnsi" w:cs="Calibri"/>
          <w:bCs/>
          <w:sz w:val="20"/>
          <w:szCs w:val="20"/>
        </w:rPr>
        <w:tab/>
      </w:r>
      <w:r w:rsidR="00880EB5">
        <w:rPr>
          <w:rFonts w:asciiTheme="majorHAnsi" w:hAnsiTheme="majorHAnsi" w:cs="Calibri"/>
          <w:bCs/>
          <w:sz w:val="20"/>
          <w:szCs w:val="20"/>
        </w:rPr>
        <w:tab/>
        <w:t>Overview of Written Communication Skills</w:t>
      </w:r>
    </w:p>
    <w:p w14:paraId="6304C341" w14:textId="3B317C05" w:rsidR="0032222B" w:rsidRPr="002F4F1E" w:rsidRDefault="00F350B4"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i/>
          <w:color w:val="FF0000"/>
          <w:sz w:val="20"/>
          <w:szCs w:val="20"/>
        </w:rPr>
        <w:t>Work scheduled hours at internship site and submit weekly log</w:t>
      </w:r>
    </w:p>
    <w:p w14:paraId="48C389CD" w14:textId="77777777" w:rsidR="0032222B" w:rsidRPr="002F4F1E" w:rsidRDefault="0032222B" w:rsidP="00E92F5F">
      <w:pPr>
        <w:rPr>
          <w:rFonts w:asciiTheme="majorHAnsi" w:hAnsiTheme="majorHAnsi" w:cs="Calibri"/>
          <w:bCs/>
          <w:color w:val="FF0000"/>
          <w:sz w:val="20"/>
          <w:szCs w:val="20"/>
        </w:rPr>
      </w:pPr>
    </w:p>
    <w:p w14:paraId="108A5A9D" w14:textId="6975B00D" w:rsidR="0032222B" w:rsidRPr="002F4F1E" w:rsidRDefault="0032222B" w:rsidP="00E92F5F">
      <w:pPr>
        <w:rPr>
          <w:rFonts w:asciiTheme="majorHAnsi" w:hAnsiTheme="majorHAnsi" w:cs="Calibri"/>
          <w:bCs/>
          <w:sz w:val="20"/>
          <w:szCs w:val="20"/>
        </w:rPr>
      </w:pPr>
      <w:r w:rsidRPr="002F4F1E">
        <w:rPr>
          <w:rFonts w:asciiTheme="majorHAnsi" w:hAnsiTheme="majorHAnsi" w:cs="Calibri"/>
          <w:b/>
          <w:bCs/>
          <w:sz w:val="20"/>
          <w:szCs w:val="20"/>
        </w:rPr>
        <w:t>3</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Pr="002F4F1E">
        <w:rPr>
          <w:rFonts w:asciiTheme="majorHAnsi" w:hAnsiTheme="majorHAnsi" w:cs="Calibri"/>
          <w:bCs/>
          <w:sz w:val="20"/>
          <w:szCs w:val="20"/>
        </w:rPr>
        <w:t>Review brochure requirements and give examples</w:t>
      </w:r>
    </w:p>
    <w:p w14:paraId="26C2E40C" w14:textId="240A1977" w:rsidR="0032222B" w:rsidRPr="002F4F1E" w:rsidRDefault="008F4445"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i/>
          <w:color w:val="FF0000"/>
          <w:sz w:val="20"/>
          <w:szCs w:val="20"/>
        </w:rPr>
        <w:t>Work scheduled hours at internship site and submit weekly log</w:t>
      </w:r>
    </w:p>
    <w:p w14:paraId="5C9D8CBC" w14:textId="77777777" w:rsidR="00DE7E54" w:rsidRPr="002F4F1E" w:rsidRDefault="00DE7E54" w:rsidP="00E92F5F">
      <w:pPr>
        <w:rPr>
          <w:rFonts w:asciiTheme="majorHAnsi" w:hAnsiTheme="majorHAnsi" w:cs="Calibri"/>
          <w:b/>
          <w:bCs/>
          <w:sz w:val="20"/>
          <w:szCs w:val="20"/>
        </w:rPr>
      </w:pPr>
    </w:p>
    <w:p w14:paraId="05253917" w14:textId="7E09E4DA" w:rsidR="0032222B" w:rsidRDefault="0032222B" w:rsidP="00E92F5F">
      <w:pPr>
        <w:rPr>
          <w:rFonts w:asciiTheme="majorHAnsi" w:hAnsiTheme="majorHAnsi" w:cs="Calibri"/>
          <w:bCs/>
          <w:sz w:val="20"/>
          <w:szCs w:val="20"/>
        </w:rPr>
      </w:pPr>
      <w:r w:rsidRPr="002F4F1E">
        <w:rPr>
          <w:rFonts w:asciiTheme="majorHAnsi" w:hAnsiTheme="majorHAnsi" w:cs="Calibri"/>
          <w:b/>
          <w:bCs/>
          <w:sz w:val="20"/>
          <w:szCs w:val="20"/>
        </w:rPr>
        <w:t>4</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960C17" w:rsidRPr="002F4F1E">
        <w:rPr>
          <w:rFonts w:asciiTheme="majorHAnsi" w:hAnsiTheme="majorHAnsi" w:cs="Calibri"/>
          <w:bCs/>
          <w:sz w:val="20"/>
          <w:szCs w:val="20"/>
        </w:rPr>
        <w:t>Brochure coaching</w:t>
      </w:r>
    </w:p>
    <w:p w14:paraId="1AFB8554" w14:textId="56A66AD7" w:rsidR="006B4EF3" w:rsidRPr="002F4F1E" w:rsidRDefault="008F4445" w:rsidP="00E92F5F">
      <w:pPr>
        <w:rPr>
          <w:rFonts w:asciiTheme="majorHAnsi" w:hAnsiTheme="majorHAnsi" w:cs="Calibri"/>
          <w:bCs/>
          <w:sz w:val="20"/>
          <w:szCs w:val="20"/>
        </w:rPr>
      </w:pPr>
      <w:r>
        <w:rPr>
          <w:rFonts w:asciiTheme="majorHAnsi" w:hAnsiTheme="majorHAnsi" w:cs="Calibri"/>
          <w:bCs/>
          <w:sz w:val="20"/>
          <w:szCs w:val="20"/>
        </w:rPr>
        <w:tab/>
      </w:r>
      <w:r>
        <w:rPr>
          <w:rFonts w:asciiTheme="majorHAnsi" w:hAnsiTheme="majorHAnsi" w:cs="Calibri"/>
          <w:bCs/>
          <w:sz w:val="20"/>
          <w:szCs w:val="20"/>
        </w:rPr>
        <w:tab/>
      </w:r>
      <w:r w:rsidR="006B4EF3">
        <w:rPr>
          <w:rFonts w:asciiTheme="majorHAnsi" w:hAnsiTheme="majorHAnsi" w:cs="Calibri"/>
          <w:bCs/>
          <w:sz w:val="20"/>
          <w:szCs w:val="20"/>
        </w:rPr>
        <w:tab/>
      </w:r>
      <w:r w:rsidR="006B4EF3">
        <w:rPr>
          <w:rFonts w:asciiTheme="majorHAnsi" w:hAnsiTheme="majorHAnsi" w:cs="Calibri"/>
          <w:bCs/>
          <w:sz w:val="20"/>
          <w:szCs w:val="20"/>
        </w:rPr>
        <w:tab/>
      </w:r>
      <w:r w:rsidR="006B4EF3">
        <w:rPr>
          <w:rFonts w:asciiTheme="majorHAnsi" w:hAnsiTheme="majorHAnsi" w:cs="Calibri"/>
          <w:bCs/>
          <w:sz w:val="20"/>
          <w:szCs w:val="20"/>
        </w:rPr>
        <w:tab/>
        <w:t>Review case study written assignment and provide examples</w:t>
      </w:r>
    </w:p>
    <w:p w14:paraId="000BCB40" w14:textId="3EFC154D" w:rsidR="00960C17" w:rsidRPr="002F4F1E" w:rsidRDefault="008044E0"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i/>
          <w:color w:val="FF0000"/>
          <w:sz w:val="20"/>
          <w:szCs w:val="20"/>
        </w:rPr>
        <w:t>Work scheduled hours at internship site and submit weekly log</w:t>
      </w:r>
    </w:p>
    <w:p w14:paraId="5F8109F3" w14:textId="77777777" w:rsidR="0032222B" w:rsidRPr="002F4F1E" w:rsidRDefault="0032222B" w:rsidP="00E92F5F">
      <w:pPr>
        <w:rPr>
          <w:rFonts w:asciiTheme="majorHAnsi" w:hAnsiTheme="majorHAnsi" w:cs="Calibri"/>
          <w:bCs/>
          <w:color w:val="FF0000"/>
          <w:sz w:val="20"/>
          <w:szCs w:val="20"/>
        </w:rPr>
      </w:pPr>
    </w:p>
    <w:p w14:paraId="558010E1" w14:textId="36AE6121" w:rsidR="008044E0" w:rsidRPr="008044E0" w:rsidRDefault="0032222B" w:rsidP="00E92F5F">
      <w:pPr>
        <w:rPr>
          <w:rFonts w:asciiTheme="majorHAnsi" w:hAnsiTheme="majorHAnsi" w:cs="Calibri"/>
          <w:sz w:val="20"/>
          <w:szCs w:val="20"/>
        </w:rPr>
      </w:pPr>
      <w:r w:rsidRPr="002F4F1E">
        <w:rPr>
          <w:rFonts w:asciiTheme="majorHAnsi" w:hAnsiTheme="majorHAnsi" w:cs="Calibri"/>
          <w:b/>
          <w:bCs/>
          <w:sz w:val="20"/>
          <w:szCs w:val="20"/>
        </w:rPr>
        <w:t>5</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8044E0">
        <w:rPr>
          <w:rFonts w:asciiTheme="majorHAnsi" w:hAnsiTheme="majorHAnsi" w:cs="Calibri"/>
          <w:sz w:val="20"/>
          <w:szCs w:val="20"/>
        </w:rPr>
        <w:t>Case study written assignment coaching</w:t>
      </w:r>
    </w:p>
    <w:p w14:paraId="746795DA" w14:textId="3D1AE8B1" w:rsidR="0032222B" w:rsidRPr="002F4F1E" w:rsidRDefault="008F4445" w:rsidP="008B64A2">
      <w:pPr>
        <w:rPr>
          <w:rFonts w:asciiTheme="majorHAnsi" w:hAnsiTheme="majorHAnsi" w:cs="Calibri"/>
          <w:bCs/>
          <w:sz w:val="20"/>
          <w:szCs w:val="20"/>
        </w:rPr>
      </w:pPr>
      <w:r>
        <w:rPr>
          <w:rFonts w:asciiTheme="majorHAnsi" w:hAnsiTheme="majorHAnsi" w:cs="Calibri"/>
          <w:bCs/>
          <w:iCs/>
          <w:sz w:val="20"/>
          <w:szCs w:val="20"/>
        </w:rPr>
        <w:tab/>
      </w:r>
      <w:r>
        <w:rPr>
          <w:rFonts w:asciiTheme="majorHAnsi" w:hAnsiTheme="majorHAnsi" w:cs="Calibri"/>
          <w:bCs/>
          <w:iCs/>
          <w:sz w:val="20"/>
          <w:szCs w:val="20"/>
        </w:rPr>
        <w:tab/>
      </w:r>
      <w:r w:rsidR="00F3213D">
        <w:rPr>
          <w:rFonts w:asciiTheme="majorHAnsi" w:hAnsiTheme="majorHAnsi" w:cs="Calibri"/>
          <w:bCs/>
          <w:iCs/>
          <w:sz w:val="20"/>
          <w:szCs w:val="20"/>
        </w:rPr>
        <w:tab/>
      </w:r>
      <w:r w:rsidR="00F3213D">
        <w:rPr>
          <w:rFonts w:asciiTheme="majorHAnsi" w:hAnsiTheme="majorHAnsi" w:cs="Calibri"/>
          <w:bCs/>
          <w:iCs/>
          <w:sz w:val="20"/>
          <w:szCs w:val="20"/>
        </w:rPr>
        <w:tab/>
      </w:r>
      <w:r w:rsidR="00F3213D">
        <w:rPr>
          <w:rFonts w:asciiTheme="majorHAnsi" w:hAnsiTheme="majorHAnsi" w:cs="Calibri"/>
          <w:bCs/>
          <w:iCs/>
          <w:sz w:val="20"/>
          <w:szCs w:val="20"/>
        </w:rPr>
        <w:tab/>
      </w:r>
      <w:r w:rsidR="00960C17" w:rsidRPr="002F4F1E">
        <w:rPr>
          <w:rFonts w:asciiTheme="majorHAnsi" w:hAnsiTheme="majorHAnsi" w:cs="Calibri"/>
          <w:bCs/>
          <w:i/>
          <w:color w:val="FF0000"/>
          <w:sz w:val="20"/>
          <w:szCs w:val="20"/>
        </w:rPr>
        <w:t>Work scheduled hours at internship site and submit weekly log</w:t>
      </w:r>
    </w:p>
    <w:p w14:paraId="44ECCD39" w14:textId="5CBEF95C" w:rsidR="0032222B" w:rsidRPr="002F4F1E" w:rsidRDefault="005C7F4B" w:rsidP="005C7F4B">
      <w:pPr>
        <w:ind w:left="3600" w:hanging="3600"/>
        <w:rPr>
          <w:rFonts w:asciiTheme="majorHAnsi" w:hAnsiTheme="majorHAnsi" w:cs="Calibri"/>
          <w:bCs/>
          <w:color w:val="FF0000"/>
          <w:sz w:val="20"/>
          <w:szCs w:val="20"/>
        </w:rPr>
      </w:pPr>
      <w:r w:rsidRPr="002F4F1E">
        <w:rPr>
          <w:rFonts w:asciiTheme="majorHAnsi" w:hAnsiTheme="majorHAnsi" w:cs="Calibri"/>
          <w:bCs/>
          <w:sz w:val="20"/>
          <w:szCs w:val="20"/>
        </w:rPr>
        <w:tab/>
      </w:r>
      <w:r w:rsidR="00960C17" w:rsidRPr="00A4527E">
        <w:rPr>
          <w:rFonts w:asciiTheme="majorHAnsi" w:hAnsiTheme="majorHAnsi" w:cs="Calibri"/>
          <w:b/>
          <w:bCs/>
          <w:color w:val="3333FF"/>
          <w:sz w:val="20"/>
          <w:szCs w:val="20"/>
          <w:u w:val="single"/>
        </w:rPr>
        <w:t>Brochure oral presentation video due to D2L Sun</w:t>
      </w:r>
      <w:r w:rsidRPr="00A4527E">
        <w:rPr>
          <w:rFonts w:asciiTheme="majorHAnsi" w:hAnsiTheme="majorHAnsi" w:cs="Calibri"/>
          <w:b/>
          <w:bCs/>
          <w:color w:val="3333FF"/>
          <w:sz w:val="20"/>
          <w:szCs w:val="20"/>
          <w:u w:val="single"/>
        </w:rPr>
        <w:t xml:space="preserve"> </w:t>
      </w:r>
      <w:r w:rsidR="00960C17" w:rsidRPr="00A4527E">
        <w:rPr>
          <w:rFonts w:asciiTheme="majorHAnsi" w:hAnsiTheme="majorHAnsi" w:cs="Calibri"/>
          <w:b/>
          <w:bCs/>
          <w:color w:val="3333FF"/>
          <w:sz w:val="20"/>
          <w:szCs w:val="20"/>
          <w:u w:val="single"/>
        </w:rPr>
        <w:t>BEFORE midnight</w:t>
      </w:r>
    </w:p>
    <w:p w14:paraId="4B89D574" w14:textId="77777777" w:rsidR="0032222B" w:rsidRPr="002F4F1E" w:rsidRDefault="0032222B" w:rsidP="00E92F5F">
      <w:pPr>
        <w:rPr>
          <w:rFonts w:asciiTheme="majorHAnsi" w:hAnsiTheme="majorHAnsi" w:cs="Calibri"/>
          <w:bCs/>
          <w:color w:val="FF0000"/>
          <w:sz w:val="20"/>
          <w:szCs w:val="20"/>
        </w:rPr>
      </w:pPr>
    </w:p>
    <w:p w14:paraId="0D4EC342" w14:textId="74136982" w:rsidR="00A1093E" w:rsidRPr="002F4F1E" w:rsidRDefault="0032222B" w:rsidP="00E92F5F">
      <w:pPr>
        <w:rPr>
          <w:rFonts w:asciiTheme="majorHAnsi" w:hAnsiTheme="majorHAnsi" w:cs="Calibri"/>
          <w:bCs/>
          <w:sz w:val="20"/>
          <w:szCs w:val="20"/>
        </w:rPr>
      </w:pPr>
      <w:r w:rsidRPr="002F4F1E">
        <w:rPr>
          <w:rFonts w:asciiTheme="majorHAnsi" w:hAnsiTheme="majorHAnsi" w:cs="Calibri"/>
          <w:b/>
          <w:bCs/>
          <w:sz w:val="20"/>
          <w:szCs w:val="20"/>
        </w:rPr>
        <w:t>6</w:t>
      </w:r>
      <w:r w:rsidRPr="002F4F1E">
        <w:rPr>
          <w:rFonts w:asciiTheme="majorHAnsi" w:hAnsiTheme="majorHAnsi" w:cs="Calibri"/>
          <w:bCs/>
          <w:sz w:val="20"/>
          <w:szCs w:val="20"/>
        </w:rPr>
        <w:tab/>
      </w:r>
      <w:r w:rsidRPr="002F4F1E">
        <w:rPr>
          <w:rFonts w:asciiTheme="majorHAnsi" w:hAnsiTheme="majorHAnsi" w:cs="Calibri"/>
          <w:bCs/>
          <w:sz w:val="20"/>
          <w:szCs w:val="20"/>
        </w:rPr>
        <w:tab/>
      </w:r>
      <w:r w:rsidRPr="002F4F1E">
        <w:rPr>
          <w:rFonts w:asciiTheme="majorHAnsi" w:hAnsiTheme="majorHAnsi" w:cs="Calibri"/>
          <w:bCs/>
          <w:sz w:val="20"/>
          <w:szCs w:val="20"/>
        </w:rPr>
        <w:tab/>
      </w:r>
      <w:r w:rsidRPr="002F4F1E">
        <w:rPr>
          <w:rFonts w:asciiTheme="majorHAnsi" w:hAnsiTheme="majorHAnsi" w:cs="Calibri"/>
          <w:bCs/>
          <w:sz w:val="20"/>
          <w:szCs w:val="20"/>
        </w:rPr>
        <w:tab/>
      </w:r>
      <w:r w:rsidR="005C7F4B" w:rsidRPr="002F4F1E">
        <w:rPr>
          <w:rFonts w:asciiTheme="majorHAnsi" w:hAnsiTheme="majorHAnsi" w:cs="Calibri"/>
          <w:bCs/>
          <w:sz w:val="20"/>
          <w:szCs w:val="20"/>
        </w:rPr>
        <w:tab/>
      </w:r>
      <w:r w:rsidRPr="002F4F1E">
        <w:rPr>
          <w:rFonts w:asciiTheme="majorHAnsi" w:hAnsiTheme="majorHAnsi" w:cs="Calibri"/>
          <w:bCs/>
          <w:sz w:val="20"/>
          <w:szCs w:val="20"/>
        </w:rPr>
        <w:t>Overview of interview skills</w:t>
      </w:r>
    </w:p>
    <w:p w14:paraId="6F632F9A" w14:textId="6BFA7668" w:rsidR="0032222B" w:rsidRDefault="008F4445"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i/>
          <w:color w:val="FF0000"/>
          <w:sz w:val="20"/>
          <w:szCs w:val="20"/>
        </w:rPr>
        <w:t>Work scheduled hours at internship site and submit weekly log</w:t>
      </w:r>
    </w:p>
    <w:p w14:paraId="477B0646" w14:textId="4B7EBA92" w:rsidR="00F3213D" w:rsidRPr="009A0D83" w:rsidRDefault="009766A5" w:rsidP="00AE617A">
      <w:pPr>
        <w:ind w:left="3600"/>
        <w:rPr>
          <w:rFonts w:asciiTheme="majorHAnsi" w:hAnsiTheme="majorHAnsi" w:cs="Calibri"/>
          <w:b/>
          <w:iCs/>
          <w:color w:val="6600CC"/>
          <w:sz w:val="20"/>
          <w:szCs w:val="20"/>
          <w:u w:val="single"/>
        </w:rPr>
      </w:pPr>
      <w:r w:rsidRPr="009A0D83">
        <w:rPr>
          <w:rFonts w:asciiTheme="majorHAnsi" w:hAnsiTheme="majorHAnsi" w:cs="Calibri"/>
          <w:b/>
          <w:iCs/>
          <w:color w:val="6600CC"/>
          <w:sz w:val="20"/>
          <w:szCs w:val="20"/>
          <w:u w:val="single"/>
        </w:rPr>
        <w:t xml:space="preserve">Case study written assignment rough draft due to D2L Sun </w:t>
      </w:r>
      <w:r w:rsidR="00AE617A" w:rsidRPr="009A0D83">
        <w:rPr>
          <w:rFonts w:asciiTheme="majorHAnsi" w:hAnsiTheme="majorHAnsi" w:cs="Calibri"/>
          <w:b/>
          <w:iCs/>
          <w:color w:val="6600CC"/>
          <w:sz w:val="20"/>
          <w:szCs w:val="20"/>
          <w:u w:val="single"/>
        </w:rPr>
        <w:t>BEFORE midnight</w:t>
      </w:r>
    </w:p>
    <w:p w14:paraId="4B261970" w14:textId="5EF70EC9" w:rsidR="00960C17" w:rsidRPr="002F4F1E" w:rsidRDefault="005C7F4B" w:rsidP="005C7F4B">
      <w:pPr>
        <w:ind w:left="3600"/>
        <w:rPr>
          <w:rFonts w:asciiTheme="majorHAnsi" w:hAnsiTheme="majorHAnsi" w:cs="Calibri"/>
          <w:b/>
          <w:bCs/>
          <w:color w:val="FF00FF"/>
          <w:sz w:val="20"/>
          <w:szCs w:val="20"/>
          <w:u w:val="single"/>
        </w:rPr>
      </w:pPr>
      <w:r w:rsidRPr="002F4F1E">
        <w:rPr>
          <w:rFonts w:asciiTheme="majorHAnsi" w:hAnsiTheme="majorHAnsi" w:cs="Calibri"/>
          <w:b/>
          <w:bCs/>
          <w:color w:val="FF00FF"/>
          <w:sz w:val="20"/>
          <w:szCs w:val="20"/>
          <w:u w:val="single"/>
        </w:rPr>
        <w:t>Optional:  I</w:t>
      </w:r>
      <w:r w:rsidR="00960C17" w:rsidRPr="002F4F1E">
        <w:rPr>
          <w:rFonts w:asciiTheme="majorHAnsi" w:hAnsiTheme="majorHAnsi" w:cs="Calibri"/>
          <w:b/>
          <w:bCs/>
          <w:color w:val="FF00FF"/>
          <w:sz w:val="20"/>
          <w:szCs w:val="20"/>
          <w:u w:val="single"/>
        </w:rPr>
        <w:t xml:space="preserve">mproved brochure oral presentation video </w:t>
      </w:r>
      <w:r w:rsidRPr="002F4F1E">
        <w:rPr>
          <w:rFonts w:asciiTheme="majorHAnsi" w:hAnsiTheme="majorHAnsi" w:cs="Calibri"/>
          <w:b/>
          <w:bCs/>
          <w:color w:val="FF00FF"/>
          <w:sz w:val="20"/>
          <w:szCs w:val="20"/>
          <w:u w:val="single"/>
        </w:rPr>
        <w:t>due Sun</w:t>
      </w:r>
      <w:r w:rsidR="008F4445">
        <w:rPr>
          <w:rFonts w:asciiTheme="majorHAnsi" w:hAnsiTheme="majorHAnsi" w:cs="Calibri"/>
          <w:b/>
          <w:bCs/>
          <w:color w:val="FF00FF"/>
          <w:sz w:val="20"/>
          <w:szCs w:val="20"/>
          <w:u w:val="single"/>
        </w:rPr>
        <w:t xml:space="preserve"> </w:t>
      </w:r>
      <w:r w:rsidR="00960C17" w:rsidRPr="002F4F1E">
        <w:rPr>
          <w:rFonts w:asciiTheme="majorHAnsi" w:hAnsiTheme="majorHAnsi" w:cs="Calibri"/>
          <w:b/>
          <w:bCs/>
          <w:color w:val="FF00FF"/>
          <w:sz w:val="20"/>
          <w:szCs w:val="20"/>
          <w:u w:val="single"/>
        </w:rPr>
        <w:t>BEFORE midnight</w:t>
      </w:r>
    </w:p>
    <w:p w14:paraId="0FAABD39" w14:textId="77777777" w:rsidR="0032222B" w:rsidRPr="002F4F1E" w:rsidRDefault="0032222B" w:rsidP="00E92F5F">
      <w:pPr>
        <w:rPr>
          <w:rFonts w:asciiTheme="majorHAnsi" w:hAnsiTheme="majorHAnsi" w:cs="Calibri"/>
          <w:bCs/>
          <w:color w:val="FF0000"/>
          <w:sz w:val="20"/>
          <w:szCs w:val="20"/>
        </w:rPr>
      </w:pPr>
    </w:p>
    <w:p w14:paraId="2429FDE3" w14:textId="4F97E6DB" w:rsidR="0032222B" w:rsidRPr="002F4F1E" w:rsidRDefault="0032222B" w:rsidP="00E92F5F">
      <w:pPr>
        <w:rPr>
          <w:rFonts w:asciiTheme="majorHAnsi" w:hAnsiTheme="majorHAnsi" w:cs="Calibri"/>
          <w:bCs/>
          <w:sz w:val="20"/>
          <w:szCs w:val="20"/>
        </w:rPr>
      </w:pPr>
      <w:r w:rsidRPr="002F4F1E">
        <w:rPr>
          <w:rFonts w:asciiTheme="majorHAnsi" w:hAnsiTheme="majorHAnsi" w:cs="Calibri"/>
          <w:b/>
          <w:bCs/>
          <w:sz w:val="20"/>
          <w:szCs w:val="20"/>
        </w:rPr>
        <w:t>7</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Pr="002F4F1E">
        <w:rPr>
          <w:rFonts w:asciiTheme="majorHAnsi" w:hAnsiTheme="majorHAnsi" w:cs="Calibri"/>
          <w:bCs/>
          <w:sz w:val="20"/>
          <w:szCs w:val="20"/>
        </w:rPr>
        <w:t>Review mock interview requirements and give examples</w:t>
      </w:r>
    </w:p>
    <w:p w14:paraId="79FDC08F" w14:textId="0B5478BF" w:rsidR="0032222B" w:rsidRPr="002F4F1E" w:rsidRDefault="008F4445"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sz w:val="20"/>
          <w:szCs w:val="20"/>
        </w:rPr>
        <w:tab/>
      </w:r>
      <w:r w:rsidR="0032222B" w:rsidRPr="002F4F1E">
        <w:rPr>
          <w:rFonts w:asciiTheme="majorHAnsi" w:hAnsiTheme="majorHAnsi" w:cs="Calibri"/>
          <w:bCs/>
          <w:i/>
          <w:color w:val="FF0000"/>
          <w:sz w:val="20"/>
          <w:szCs w:val="20"/>
        </w:rPr>
        <w:t>Work scheduled hours at internship site and submit weekly log</w:t>
      </w:r>
    </w:p>
    <w:p w14:paraId="16D118A6" w14:textId="590A8A47" w:rsidR="0032222B" w:rsidRPr="002F4F1E" w:rsidRDefault="0032222B" w:rsidP="00E92F5F">
      <w:pPr>
        <w:rPr>
          <w:rFonts w:asciiTheme="majorHAnsi" w:hAnsiTheme="majorHAnsi" w:cs="Calibri"/>
          <w:b/>
          <w:bCs/>
          <w:color w:val="FF6600"/>
          <w:sz w:val="20"/>
          <w:szCs w:val="20"/>
          <w:u w:val="single"/>
        </w:rPr>
      </w:pP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005C7F4B" w:rsidRPr="002F4F1E">
        <w:rPr>
          <w:rFonts w:asciiTheme="majorHAnsi" w:hAnsiTheme="majorHAnsi" w:cs="Calibri"/>
          <w:bCs/>
          <w:color w:val="FF0000"/>
          <w:sz w:val="20"/>
          <w:szCs w:val="20"/>
        </w:rPr>
        <w:tab/>
      </w:r>
      <w:r w:rsidRPr="002F4F1E">
        <w:rPr>
          <w:rFonts w:asciiTheme="majorHAnsi" w:hAnsiTheme="majorHAnsi" w:cs="Calibri"/>
          <w:b/>
          <w:bCs/>
          <w:color w:val="FF6600"/>
          <w:sz w:val="20"/>
          <w:szCs w:val="20"/>
          <w:u w:val="single"/>
        </w:rPr>
        <w:t>Midterm Eva</w:t>
      </w:r>
      <w:r w:rsidR="005C7F4B" w:rsidRPr="002F4F1E">
        <w:rPr>
          <w:rFonts w:asciiTheme="majorHAnsi" w:hAnsiTheme="majorHAnsi" w:cs="Calibri"/>
          <w:b/>
          <w:bCs/>
          <w:color w:val="FF6600"/>
          <w:sz w:val="20"/>
          <w:szCs w:val="20"/>
          <w:u w:val="single"/>
        </w:rPr>
        <w:t>luation from site supervisor due</w:t>
      </w:r>
    </w:p>
    <w:p w14:paraId="0467B358" w14:textId="509006EB" w:rsidR="001121D3" w:rsidRPr="002F4F1E" w:rsidRDefault="001121D3" w:rsidP="00E92F5F">
      <w:pPr>
        <w:rPr>
          <w:rFonts w:asciiTheme="majorHAnsi" w:hAnsiTheme="majorHAnsi" w:cs="Calibri"/>
          <w:b/>
          <w:bCs/>
          <w:color w:val="FF6600"/>
          <w:sz w:val="20"/>
          <w:szCs w:val="20"/>
          <w:u w:val="single"/>
        </w:rPr>
      </w:pPr>
    </w:p>
    <w:p w14:paraId="40663C97" w14:textId="6B2800E7" w:rsidR="00087533" w:rsidRPr="002F4F1E" w:rsidRDefault="00087533" w:rsidP="00E92F5F">
      <w:pPr>
        <w:rPr>
          <w:rFonts w:asciiTheme="majorHAnsi" w:hAnsiTheme="majorHAnsi" w:cs="Calibri"/>
          <w:b/>
          <w:bCs/>
          <w:sz w:val="20"/>
          <w:szCs w:val="20"/>
        </w:rPr>
      </w:pPr>
      <w:r w:rsidRPr="002F4F1E">
        <w:rPr>
          <w:rFonts w:asciiTheme="majorHAnsi" w:hAnsiTheme="majorHAnsi" w:cs="Calibri"/>
          <w:b/>
          <w:bCs/>
          <w:sz w:val="20"/>
          <w:szCs w:val="20"/>
        </w:rPr>
        <w:t>8</w:t>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Pr>
          <w:rFonts w:asciiTheme="majorHAnsi" w:hAnsiTheme="majorHAnsi" w:cs="Calibri"/>
          <w:b/>
          <w:bCs/>
          <w:sz w:val="20"/>
          <w:szCs w:val="20"/>
        </w:rPr>
        <w:tab/>
        <w:t>Spring</w:t>
      </w:r>
      <w:r w:rsidR="00D91320" w:rsidRPr="002F4F1E">
        <w:rPr>
          <w:rFonts w:asciiTheme="majorHAnsi" w:hAnsiTheme="majorHAnsi" w:cs="Calibri"/>
          <w:b/>
          <w:bCs/>
          <w:sz w:val="20"/>
          <w:szCs w:val="20"/>
        </w:rPr>
        <w:t xml:space="preserve"> Break (you don’t have to intern </w:t>
      </w:r>
      <w:r w:rsidR="00D91320">
        <w:rPr>
          <w:rFonts w:asciiTheme="majorHAnsi" w:hAnsiTheme="majorHAnsi" w:cs="Calibri"/>
          <w:b/>
          <w:bCs/>
          <w:sz w:val="20"/>
          <w:szCs w:val="20"/>
        </w:rPr>
        <w:t>this week</w:t>
      </w:r>
      <w:r w:rsidR="00D91320" w:rsidRPr="002F4F1E">
        <w:rPr>
          <w:rFonts w:asciiTheme="majorHAnsi" w:hAnsiTheme="majorHAnsi" w:cs="Calibri"/>
          <w:b/>
          <w:bCs/>
          <w:sz w:val="20"/>
          <w:szCs w:val="20"/>
        </w:rPr>
        <w:t>)</w:t>
      </w:r>
    </w:p>
    <w:p w14:paraId="6EAB64F4" w14:textId="18E03A9F" w:rsidR="0032222B" w:rsidRPr="00D91320" w:rsidRDefault="008F4445" w:rsidP="00E92F5F">
      <w:pPr>
        <w:rPr>
          <w:rFonts w:asciiTheme="majorHAnsi" w:hAnsiTheme="majorHAnsi" w:cs="Calibri"/>
          <w:b/>
          <w:bCs/>
          <w:sz w:val="20"/>
          <w:szCs w:val="20"/>
        </w:rPr>
      </w:pPr>
      <w:r>
        <w:rPr>
          <w:rFonts w:asciiTheme="majorHAnsi" w:hAnsiTheme="majorHAnsi" w:cs="Calibri"/>
          <w:sz w:val="20"/>
          <w:szCs w:val="20"/>
        </w:rPr>
        <w:tab/>
      </w:r>
      <w:r>
        <w:rPr>
          <w:rFonts w:asciiTheme="majorHAnsi" w:hAnsiTheme="majorHAnsi" w:cs="Calibri"/>
          <w:sz w:val="20"/>
          <w:szCs w:val="20"/>
        </w:rPr>
        <w:tab/>
      </w:r>
      <w:r w:rsidR="00D91320">
        <w:rPr>
          <w:rFonts w:asciiTheme="majorHAnsi" w:hAnsiTheme="majorHAnsi" w:cs="Calibri"/>
          <w:sz w:val="20"/>
          <w:szCs w:val="20"/>
        </w:rPr>
        <w:tab/>
      </w:r>
      <w:r w:rsidR="00D91320">
        <w:rPr>
          <w:rFonts w:asciiTheme="majorHAnsi" w:hAnsiTheme="majorHAnsi" w:cs="Calibri"/>
          <w:sz w:val="20"/>
          <w:szCs w:val="20"/>
        </w:rPr>
        <w:tab/>
      </w:r>
      <w:r w:rsidR="00D91320">
        <w:rPr>
          <w:rFonts w:asciiTheme="majorHAnsi" w:hAnsiTheme="majorHAnsi" w:cs="Calibri"/>
          <w:sz w:val="20"/>
          <w:szCs w:val="20"/>
        </w:rPr>
        <w:tab/>
      </w:r>
      <w:r w:rsidR="00D91320" w:rsidRPr="002F4F1E">
        <w:rPr>
          <w:rFonts w:asciiTheme="majorHAnsi" w:hAnsiTheme="majorHAnsi" w:cs="Calibri"/>
          <w:bCs/>
          <w:i/>
          <w:color w:val="FF0000"/>
          <w:sz w:val="20"/>
          <w:szCs w:val="20"/>
        </w:rPr>
        <w:t>Work scheduled hours at internship site and submit weekly log</w:t>
      </w:r>
      <w:r w:rsidR="00087533" w:rsidRPr="002F4F1E">
        <w:rPr>
          <w:rFonts w:asciiTheme="majorHAnsi" w:hAnsiTheme="majorHAnsi" w:cs="Calibri"/>
          <w:sz w:val="20"/>
          <w:szCs w:val="20"/>
        </w:rPr>
        <w:tab/>
      </w:r>
      <w:r w:rsidR="00087533" w:rsidRPr="002F4F1E">
        <w:rPr>
          <w:rFonts w:asciiTheme="majorHAnsi" w:hAnsiTheme="majorHAnsi" w:cs="Calibri"/>
          <w:sz w:val="20"/>
          <w:szCs w:val="20"/>
        </w:rPr>
        <w:tab/>
      </w:r>
      <w:r w:rsidR="00087533" w:rsidRPr="002F4F1E">
        <w:rPr>
          <w:rFonts w:asciiTheme="majorHAnsi" w:hAnsiTheme="majorHAnsi" w:cs="Calibri"/>
          <w:sz w:val="20"/>
          <w:szCs w:val="20"/>
        </w:rPr>
        <w:tab/>
      </w:r>
      <w:r w:rsidR="00960C17" w:rsidRPr="002F4F1E">
        <w:rPr>
          <w:rFonts w:asciiTheme="majorHAnsi" w:hAnsiTheme="majorHAnsi" w:cs="Calibri"/>
          <w:b/>
          <w:bCs/>
          <w:color w:val="0000FF"/>
          <w:sz w:val="20"/>
          <w:szCs w:val="20"/>
        </w:rPr>
        <w:tab/>
      </w:r>
      <w:r w:rsidR="00960C17" w:rsidRPr="002F4F1E">
        <w:rPr>
          <w:rFonts w:asciiTheme="majorHAnsi" w:hAnsiTheme="majorHAnsi" w:cs="Calibri"/>
          <w:b/>
          <w:bCs/>
          <w:color w:val="0000FF"/>
          <w:sz w:val="20"/>
          <w:szCs w:val="20"/>
        </w:rPr>
        <w:tab/>
      </w:r>
      <w:r w:rsidR="00960C17" w:rsidRPr="002F4F1E">
        <w:rPr>
          <w:rFonts w:asciiTheme="majorHAnsi" w:hAnsiTheme="majorHAnsi" w:cs="Calibri"/>
          <w:b/>
          <w:bCs/>
          <w:color w:val="0000FF"/>
          <w:sz w:val="20"/>
          <w:szCs w:val="20"/>
        </w:rPr>
        <w:tab/>
      </w:r>
      <w:r w:rsidR="00960C17" w:rsidRPr="002F4F1E">
        <w:rPr>
          <w:rFonts w:asciiTheme="majorHAnsi" w:hAnsiTheme="majorHAnsi" w:cs="Calibri"/>
          <w:b/>
          <w:bCs/>
          <w:color w:val="0000FF"/>
          <w:sz w:val="20"/>
          <w:szCs w:val="20"/>
        </w:rPr>
        <w:tab/>
      </w:r>
    </w:p>
    <w:p w14:paraId="404CDDE0" w14:textId="27A1B08F" w:rsidR="0032222B" w:rsidRPr="002F4F1E" w:rsidRDefault="00087533" w:rsidP="00E92F5F">
      <w:pPr>
        <w:rPr>
          <w:rFonts w:asciiTheme="majorHAnsi" w:hAnsiTheme="majorHAnsi" w:cs="Calibri"/>
          <w:bCs/>
          <w:sz w:val="20"/>
          <w:szCs w:val="20"/>
        </w:rPr>
      </w:pPr>
      <w:r w:rsidRPr="002F4F1E">
        <w:rPr>
          <w:rFonts w:asciiTheme="majorHAnsi" w:hAnsiTheme="majorHAnsi" w:cs="Calibri"/>
          <w:b/>
          <w:bCs/>
          <w:sz w:val="20"/>
          <w:szCs w:val="20"/>
        </w:rPr>
        <w:t>9</w:t>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960C17" w:rsidRPr="002F4F1E">
        <w:rPr>
          <w:rFonts w:asciiTheme="majorHAnsi" w:hAnsiTheme="majorHAnsi" w:cs="Calibri"/>
          <w:bCs/>
          <w:sz w:val="20"/>
          <w:szCs w:val="20"/>
        </w:rPr>
        <w:t>Mock interview coaching</w:t>
      </w:r>
    </w:p>
    <w:p w14:paraId="3B197FBD" w14:textId="138A6CCF" w:rsidR="00632608" w:rsidRDefault="008F4445" w:rsidP="00E92F5F">
      <w:pPr>
        <w:rPr>
          <w:rFonts w:asciiTheme="majorHAnsi" w:hAnsiTheme="majorHAnsi" w:cs="Calibri"/>
          <w:bCs/>
          <w:sz w:val="20"/>
          <w:szCs w:val="20"/>
        </w:rPr>
      </w:pPr>
      <w:r>
        <w:rPr>
          <w:rFonts w:asciiTheme="majorHAnsi" w:hAnsiTheme="majorHAnsi" w:cs="Calibri"/>
          <w:bCs/>
          <w:sz w:val="20"/>
          <w:szCs w:val="20"/>
        </w:rPr>
        <w:tab/>
      </w:r>
      <w:r>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632608">
        <w:rPr>
          <w:rFonts w:asciiTheme="majorHAnsi" w:hAnsiTheme="majorHAnsi" w:cs="Calibri"/>
          <w:bCs/>
          <w:sz w:val="20"/>
          <w:szCs w:val="20"/>
        </w:rPr>
        <w:t>Review capstone written assignment requirements and provide examples</w:t>
      </w:r>
    </w:p>
    <w:p w14:paraId="5FE8B051" w14:textId="403E8FA5" w:rsidR="00960C17" w:rsidRPr="002F4F1E" w:rsidRDefault="00960C17" w:rsidP="00632608">
      <w:pPr>
        <w:ind w:left="2880" w:firstLine="720"/>
        <w:rPr>
          <w:rFonts w:asciiTheme="majorHAnsi" w:hAnsiTheme="majorHAnsi" w:cs="Calibri"/>
          <w:bCs/>
          <w:i/>
          <w:color w:val="FF0000"/>
          <w:sz w:val="20"/>
          <w:szCs w:val="20"/>
        </w:rPr>
      </w:pPr>
      <w:r w:rsidRPr="002F4F1E">
        <w:rPr>
          <w:rFonts w:asciiTheme="majorHAnsi" w:hAnsiTheme="majorHAnsi" w:cs="Calibri"/>
          <w:bCs/>
          <w:i/>
          <w:color w:val="FF0000"/>
          <w:sz w:val="20"/>
          <w:szCs w:val="20"/>
        </w:rPr>
        <w:t>Work scheduled hours at internship site and submit weekly log</w:t>
      </w:r>
    </w:p>
    <w:p w14:paraId="7CC0FA60" w14:textId="77777777" w:rsidR="0032222B" w:rsidRPr="002F4F1E" w:rsidRDefault="0032222B" w:rsidP="00E92F5F">
      <w:pPr>
        <w:rPr>
          <w:rFonts w:asciiTheme="majorHAnsi" w:hAnsiTheme="majorHAnsi" w:cs="Calibri"/>
          <w:bCs/>
          <w:color w:val="FF0000"/>
          <w:sz w:val="20"/>
          <w:szCs w:val="20"/>
        </w:rPr>
      </w:pPr>
    </w:p>
    <w:p w14:paraId="125224BF" w14:textId="76055EBC" w:rsidR="00960C17" w:rsidRPr="002F4F1E" w:rsidRDefault="009440E3" w:rsidP="00E92F5F">
      <w:pPr>
        <w:rPr>
          <w:rFonts w:asciiTheme="majorHAnsi" w:hAnsiTheme="majorHAnsi" w:cs="Calibri"/>
          <w:bCs/>
          <w:color w:val="FF0000"/>
          <w:sz w:val="20"/>
          <w:szCs w:val="20"/>
        </w:rPr>
      </w:pPr>
      <w:r w:rsidRPr="002F4F1E">
        <w:rPr>
          <w:rFonts w:asciiTheme="majorHAnsi" w:hAnsiTheme="majorHAnsi" w:cs="Calibri"/>
          <w:b/>
          <w:bCs/>
          <w:sz w:val="20"/>
          <w:szCs w:val="20"/>
        </w:rPr>
        <w:t>10</w:t>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32222B"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32222B" w:rsidRPr="002F4F1E">
        <w:rPr>
          <w:rFonts w:asciiTheme="majorHAnsi" w:hAnsiTheme="majorHAnsi" w:cs="Calibri"/>
          <w:bCs/>
          <w:i/>
          <w:color w:val="FF0000"/>
          <w:sz w:val="20"/>
          <w:szCs w:val="20"/>
        </w:rPr>
        <w:t>Work scheduled hours at internship site and submit weekly log</w:t>
      </w:r>
    </w:p>
    <w:p w14:paraId="74586E34" w14:textId="30B3913D" w:rsidR="00960C17" w:rsidRPr="002F4F1E" w:rsidRDefault="008F4445" w:rsidP="00E92F5F">
      <w:pPr>
        <w:rPr>
          <w:rFonts w:asciiTheme="majorHAnsi" w:hAnsiTheme="majorHAnsi" w:cs="Calibri"/>
          <w:b/>
          <w:bCs/>
          <w:color w:val="008000"/>
          <w:sz w:val="20"/>
          <w:szCs w:val="20"/>
          <w:u w:val="single"/>
        </w:rPr>
      </w:pPr>
      <w:r>
        <w:rPr>
          <w:rFonts w:asciiTheme="majorHAnsi" w:hAnsiTheme="majorHAnsi" w:cs="Calibri"/>
          <w:bCs/>
          <w:sz w:val="20"/>
          <w:szCs w:val="20"/>
        </w:rPr>
        <w:tab/>
      </w:r>
      <w:r>
        <w:rPr>
          <w:rFonts w:asciiTheme="majorHAnsi" w:hAnsiTheme="majorHAnsi" w:cs="Calibri"/>
          <w:bCs/>
          <w:sz w:val="20"/>
          <w:szCs w:val="20"/>
        </w:rPr>
        <w:tab/>
      </w:r>
      <w:r>
        <w:rPr>
          <w:rFonts w:asciiTheme="majorHAnsi" w:hAnsiTheme="majorHAnsi" w:cs="Calibri"/>
          <w:bCs/>
          <w:sz w:val="20"/>
          <w:szCs w:val="20"/>
        </w:rPr>
        <w:tab/>
      </w:r>
      <w:r w:rsidR="00960C17" w:rsidRPr="002F4F1E">
        <w:rPr>
          <w:rFonts w:asciiTheme="majorHAnsi" w:hAnsiTheme="majorHAnsi" w:cs="Calibri"/>
          <w:bCs/>
          <w:color w:val="FF0000"/>
          <w:sz w:val="20"/>
          <w:szCs w:val="20"/>
        </w:rPr>
        <w:tab/>
      </w:r>
      <w:r w:rsidR="00960C17" w:rsidRPr="002F4F1E">
        <w:rPr>
          <w:rFonts w:asciiTheme="majorHAnsi" w:hAnsiTheme="majorHAnsi" w:cs="Calibri"/>
          <w:bCs/>
          <w:color w:val="FF0000"/>
          <w:sz w:val="20"/>
          <w:szCs w:val="20"/>
        </w:rPr>
        <w:tab/>
      </w:r>
      <w:r w:rsidR="002354B6" w:rsidRPr="002F4F1E">
        <w:rPr>
          <w:rFonts w:asciiTheme="majorHAnsi" w:hAnsiTheme="majorHAnsi" w:cs="Calibri"/>
          <w:b/>
          <w:bCs/>
          <w:color w:val="008000"/>
          <w:sz w:val="20"/>
          <w:szCs w:val="20"/>
          <w:u w:val="single"/>
        </w:rPr>
        <w:t>Mock interview</w:t>
      </w:r>
      <w:r w:rsidR="00960C17" w:rsidRPr="002F4F1E">
        <w:rPr>
          <w:rFonts w:asciiTheme="majorHAnsi" w:hAnsiTheme="majorHAnsi" w:cs="Calibri"/>
          <w:b/>
          <w:bCs/>
          <w:color w:val="008000"/>
          <w:sz w:val="20"/>
          <w:szCs w:val="20"/>
          <w:u w:val="single"/>
        </w:rPr>
        <w:t xml:space="preserve"> meeting</w:t>
      </w:r>
      <w:r w:rsidR="005C7F4B" w:rsidRPr="002F4F1E">
        <w:rPr>
          <w:rFonts w:asciiTheme="majorHAnsi" w:hAnsiTheme="majorHAnsi" w:cs="Calibri"/>
          <w:b/>
          <w:bCs/>
          <w:color w:val="008000"/>
          <w:sz w:val="20"/>
          <w:szCs w:val="20"/>
          <w:u w:val="single"/>
        </w:rPr>
        <w:t xml:space="preserve"> via Zoom</w:t>
      </w:r>
    </w:p>
    <w:p w14:paraId="7F88B148" w14:textId="77777777" w:rsidR="00195210" w:rsidRPr="002F4F1E" w:rsidRDefault="00960C17" w:rsidP="00E92F5F">
      <w:pPr>
        <w:rPr>
          <w:rFonts w:asciiTheme="majorHAnsi" w:hAnsiTheme="majorHAnsi" w:cs="Calibri"/>
          <w:bCs/>
          <w:color w:val="FF0000"/>
          <w:sz w:val="20"/>
          <w:szCs w:val="20"/>
        </w:rPr>
      </w:pP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p>
    <w:p w14:paraId="3A0602AE" w14:textId="2FB4BA9C" w:rsidR="00960C17" w:rsidRPr="002F4F1E" w:rsidRDefault="004B53F3" w:rsidP="00E92F5F">
      <w:pPr>
        <w:rPr>
          <w:rFonts w:asciiTheme="majorHAnsi" w:hAnsiTheme="majorHAnsi" w:cs="Calibri"/>
          <w:bCs/>
          <w:sz w:val="20"/>
          <w:szCs w:val="20"/>
        </w:rPr>
      </w:pPr>
      <w:r w:rsidRPr="002F4F1E">
        <w:rPr>
          <w:rFonts w:asciiTheme="majorHAnsi" w:hAnsiTheme="majorHAnsi" w:cs="Calibri"/>
          <w:b/>
          <w:bCs/>
          <w:sz w:val="20"/>
          <w:szCs w:val="20"/>
        </w:rPr>
        <w:t>11</w:t>
      </w:r>
      <w:r w:rsidR="00960C17" w:rsidRPr="002F4F1E">
        <w:rPr>
          <w:rFonts w:asciiTheme="majorHAnsi" w:hAnsiTheme="majorHAnsi" w:cs="Calibri"/>
          <w:b/>
          <w:bCs/>
          <w:sz w:val="20"/>
          <w:szCs w:val="20"/>
        </w:rPr>
        <w:tab/>
      </w:r>
      <w:r w:rsidR="00960C17" w:rsidRPr="002F4F1E">
        <w:rPr>
          <w:rFonts w:asciiTheme="majorHAnsi" w:hAnsiTheme="majorHAnsi" w:cs="Calibri"/>
          <w:b/>
          <w:bCs/>
          <w:sz w:val="20"/>
          <w:szCs w:val="20"/>
        </w:rPr>
        <w:tab/>
      </w:r>
      <w:r w:rsidR="00960C17" w:rsidRPr="002F4F1E">
        <w:rPr>
          <w:rFonts w:asciiTheme="majorHAnsi" w:hAnsiTheme="majorHAnsi" w:cs="Calibri"/>
          <w:b/>
          <w:bCs/>
          <w:sz w:val="20"/>
          <w:szCs w:val="20"/>
        </w:rPr>
        <w:tab/>
      </w:r>
      <w:r w:rsidR="00960C17"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960C17" w:rsidRPr="002F4F1E">
        <w:rPr>
          <w:rFonts w:asciiTheme="majorHAnsi" w:hAnsiTheme="majorHAnsi" w:cs="Calibri"/>
          <w:bCs/>
          <w:sz w:val="20"/>
          <w:szCs w:val="20"/>
        </w:rPr>
        <w:t xml:space="preserve">Overview on How to </w:t>
      </w:r>
      <w:r w:rsidR="00C74441" w:rsidRPr="002F4F1E">
        <w:rPr>
          <w:rFonts w:asciiTheme="majorHAnsi" w:hAnsiTheme="majorHAnsi" w:cs="Calibri"/>
          <w:bCs/>
          <w:sz w:val="20"/>
          <w:szCs w:val="20"/>
        </w:rPr>
        <w:t>Interpret</w:t>
      </w:r>
      <w:r w:rsidR="002354B6" w:rsidRPr="002F4F1E">
        <w:rPr>
          <w:rFonts w:asciiTheme="majorHAnsi" w:hAnsiTheme="majorHAnsi" w:cs="Calibri"/>
          <w:bCs/>
          <w:sz w:val="20"/>
          <w:szCs w:val="20"/>
        </w:rPr>
        <w:t xml:space="preserve"> a</w:t>
      </w:r>
      <w:r w:rsidR="00960C17" w:rsidRPr="002F4F1E">
        <w:rPr>
          <w:rFonts w:asciiTheme="majorHAnsi" w:hAnsiTheme="majorHAnsi" w:cs="Calibri"/>
          <w:bCs/>
          <w:sz w:val="20"/>
          <w:szCs w:val="20"/>
        </w:rPr>
        <w:t xml:space="preserve"> Case Study</w:t>
      </w:r>
    </w:p>
    <w:p w14:paraId="13A199DE" w14:textId="649693EA" w:rsidR="00960C17" w:rsidRPr="002F4F1E" w:rsidRDefault="008F4445" w:rsidP="00E92F5F">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i/>
          <w:color w:val="FF0000"/>
          <w:sz w:val="20"/>
          <w:szCs w:val="20"/>
        </w:rPr>
        <w:t>Work scheduled hours at internship site and submit weekly log</w:t>
      </w:r>
    </w:p>
    <w:p w14:paraId="39988628" w14:textId="28FEFF34" w:rsidR="00960C17" w:rsidRPr="002F4F1E" w:rsidRDefault="00960C17" w:rsidP="00E92F5F">
      <w:pPr>
        <w:rPr>
          <w:rFonts w:asciiTheme="majorHAnsi" w:hAnsiTheme="majorHAnsi" w:cs="Calibri"/>
          <w:b/>
          <w:bCs/>
          <w:color w:val="008000"/>
          <w:sz w:val="20"/>
          <w:szCs w:val="20"/>
          <w:u w:val="single"/>
        </w:rPr>
      </w:pP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Pr="002F4F1E">
        <w:rPr>
          <w:rFonts w:asciiTheme="majorHAnsi" w:hAnsiTheme="majorHAnsi" w:cs="Calibri"/>
          <w:bCs/>
          <w:color w:val="FF0000"/>
          <w:sz w:val="20"/>
          <w:szCs w:val="20"/>
        </w:rPr>
        <w:tab/>
      </w:r>
      <w:r w:rsidR="005C7F4B" w:rsidRPr="002F4F1E">
        <w:rPr>
          <w:rFonts w:asciiTheme="majorHAnsi" w:hAnsiTheme="majorHAnsi" w:cs="Calibri"/>
          <w:bCs/>
          <w:color w:val="FF0000"/>
          <w:sz w:val="20"/>
          <w:szCs w:val="20"/>
        </w:rPr>
        <w:tab/>
      </w:r>
      <w:r w:rsidR="005C7F4B" w:rsidRPr="002F4F1E">
        <w:rPr>
          <w:rFonts w:asciiTheme="majorHAnsi" w:hAnsiTheme="majorHAnsi" w:cs="Calibri"/>
          <w:b/>
          <w:bCs/>
          <w:color w:val="FF00FF"/>
          <w:sz w:val="20"/>
          <w:szCs w:val="20"/>
          <w:u w:val="single"/>
        </w:rPr>
        <w:t xml:space="preserve">Optional:  </w:t>
      </w:r>
      <w:r w:rsidRPr="002F4F1E">
        <w:rPr>
          <w:rFonts w:asciiTheme="majorHAnsi" w:hAnsiTheme="majorHAnsi" w:cs="Calibri"/>
          <w:b/>
          <w:bCs/>
          <w:color w:val="FF00FF"/>
          <w:sz w:val="20"/>
          <w:szCs w:val="20"/>
          <w:u w:val="single"/>
        </w:rPr>
        <w:t>Review and discuss mock interview recording</w:t>
      </w:r>
    </w:p>
    <w:p w14:paraId="2B5F8253" w14:textId="77777777" w:rsidR="00960C17" w:rsidRPr="002F4F1E" w:rsidRDefault="00960C17" w:rsidP="00E92F5F">
      <w:pPr>
        <w:rPr>
          <w:rFonts w:asciiTheme="majorHAnsi" w:hAnsiTheme="majorHAnsi" w:cs="Calibri"/>
          <w:b/>
          <w:bCs/>
          <w:color w:val="008000"/>
          <w:sz w:val="20"/>
          <w:szCs w:val="20"/>
        </w:rPr>
      </w:pPr>
    </w:p>
    <w:p w14:paraId="0A17832C" w14:textId="35751D36" w:rsidR="00960C17" w:rsidRPr="002F4F1E" w:rsidRDefault="00960C17" w:rsidP="00E92F5F">
      <w:pPr>
        <w:rPr>
          <w:rFonts w:asciiTheme="majorHAnsi" w:hAnsiTheme="majorHAnsi" w:cs="Calibri"/>
          <w:bCs/>
          <w:sz w:val="20"/>
          <w:szCs w:val="20"/>
        </w:rPr>
      </w:pPr>
      <w:r w:rsidRPr="002F4F1E">
        <w:rPr>
          <w:rFonts w:asciiTheme="majorHAnsi" w:hAnsiTheme="majorHAnsi" w:cs="Calibri"/>
          <w:b/>
          <w:bCs/>
          <w:sz w:val="20"/>
          <w:szCs w:val="20"/>
        </w:rPr>
        <w:t>1</w:t>
      </w:r>
      <w:r w:rsidR="004B53F3" w:rsidRPr="002F4F1E">
        <w:rPr>
          <w:rFonts w:asciiTheme="majorHAnsi" w:hAnsiTheme="majorHAnsi" w:cs="Calibri"/>
          <w:b/>
          <w:bCs/>
          <w:sz w:val="20"/>
          <w:szCs w:val="20"/>
        </w:rPr>
        <w:t>2</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Pr="002F4F1E">
        <w:rPr>
          <w:rFonts w:asciiTheme="majorHAnsi" w:hAnsiTheme="majorHAnsi" w:cs="Calibri"/>
          <w:bCs/>
          <w:sz w:val="20"/>
          <w:szCs w:val="20"/>
        </w:rPr>
        <w:t>Review case study presentation requirements and give examples</w:t>
      </w:r>
    </w:p>
    <w:p w14:paraId="430FDA5E" w14:textId="06EF122B" w:rsidR="00960C17" w:rsidRPr="002F4F1E" w:rsidRDefault="008F4445" w:rsidP="00960C17">
      <w:pPr>
        <w:rPr>
          <w:rFonts w:asciiTheme="majorHAnsi" w:hAnsiTheme="majorHAnsi" w:cs="Calibri"/>
          <w:bCs/>
          <w:i/>
          <w:color w:val="FF0000"/>
          <w:sz w:val="20"/>
          <w:szCs w:val="20"/>
        </w:rPr>
      </w:pPr>
      <w:r>
        <w:rPr>
          <w:rFonts w:asciiTheme="majorHAnsi" w:hAnsiTheme="majorHAnsi" w:cs="Calibri"/>
          <w:bCs/>
          <w:sz w:val="20"/>
          <w:szCs w:val="20"/>
        </w:rPr>
        <w:tab/>
      </w:r>
      <w:r>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sz w:val="20"/>
          <w:szCs w:val="20"/>
        </w:rPr>
        <w:tab/>
      </w:r>
      <w:r w:rsidR="00960C17" w:rsidRPr="002F4F1E">
        <w:rPr>
          <w:rFonts w:asciiTheme="majorHAnsi" w:hAnsiTheme="majorHAnsi" w:cs="Calibri"/>
          <w:bCs/>
          <w:i/>
          <w:color w:val="FF0000"/>
          <w:sz w:val="20"/>
          <w:szCs w:val="20"/>
        </w:rPr>
        <w:t>Work scheduled hours at internship site and submit weekly log</w:t>
      </w:r>
    </w:p>
    <w:p w14:paraId="52392881" w14:textId="77777777" w:rsidR="00960C17" w:rsidRPr="002F4F1E" w:rsidRDefault="00960C17" w:rsidP="00E92F5F">
      <w:pPr>
        <w:rPr>
          <w:rFonts w:asciiTheme="majorHAnsi" w:hAnsiTheme="majorHAnsi" w:cs="Calibri"/>
          <w:bCs/>
          <w:sz w:val="20"/>
          <w:szCs w:val="20"/>
        </w:rPr>
      </w:pPr>
    </w:p>
    <w:p w14:paraId="75D3CD54" w14:textId="66030895" w:rsidR="00960C17" w:rsidRPr="008555F0" w:rsidRDefault="00960C17" w:rsidP="00E92F5F">
      <w:pPr>
        <w:rPr>
          <w:rFonts w:asciiTheme="majorHAnsi" w:hAnsiTheme="majorHAnsi" w:cs="Calibri"/>
          <w:sz w:val="20"/>
          <w:szCs w:val="20"/>
        </w:rPr>
      </w:pPr>
      <w:r w:rsidRPr="002F4F1E">
        <w:rPr>
          <w:rFonts w:asciiTheme="majorHAnsi" w:hAnsiTheme="majorHAnsi" w:cs="Calibri"/>
          <w:b/>
          <w:bCs/>
          <w:sz w:val="20"/>
          <w:szCs w:val="20"/>
        </w:rPr>
        <w:t>1</w:t>
      </w:r>
      <w:r w:rsidR="003C57D0" w:rsidRPr="002F4F1E">
        <w:rPr>
          <w:rFonts w:asciiTheme="majorHAnsi" w:hAnsiTheme="majorHAnsi" w:cs="Calibri"/>
          <w:b/>
          <w:bCs/>
          <w:sz w:val="20"/>
          <w:szCs w:val="20"/>
        </w:rPr>
        <w:t>3</w:t>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Pr="002F4F1E">
        <w:rPr>
          <w:rFonts w:asciiTheme="majorHAnsi" w:hAnsiTheme="majorHAnsi" w:cs="Calibri"/>
          <w:b/>
          <w:bCs/>
          <w:sz w:val="20"/>
          <w:szCs w:val="20"/>
        </w:rPr>
        <w:tab/>
      </w:r>
      <w:r w:rsidR="005C7F4B" w:rsidRPr="002F4F1E">
        <w:rPr>
          <w:rFonts w:asciiTheme="majorHAnsi" w:hAnsiTheme="majorHAnsi" w:cs="Calibri"/>
          <w:b/>
          <w:bCs/>
          <w:sz w:val="20"/>
          <w:szCs w:val="20"/>
        </w:rPr>
        <w:tab/>
      </w:r>
      <w:r w:rsidR="008555F0">
        <w:rPr>
          <w:rFonts w:asciiTheme="majorHAnsi" w:hAnsiTheme="majorHAnsi" w:cs="Calibri"/>
          <w:sz w:val="20"/>
          <w:szCs w:val="20"/>
        </w:rPr>
        <w:t xml:space="preserve">Case study </w:t>
      </w:r>
      <w:r w:rsidR="00795059">
        <w:rPr>
          <w:rFonts w:asciiTheme="majorHAnsi" w:hAnsiTheme="majorHAnsi" w:cs="Calibri"/>
          <w:sz w:val="20"/>
          <w:szCs w:val="20"/>
        </w:rPr>
        <w:t>presentation coaching</w:t>
      </w:r>
    </w:p>
    <w:p w14:paraId="59790201" w14:textId="09FE4354" w:rsidR="00960C17" w:rsidRPr="002F4F1E" w:rsidRDefault="008F4445" w:rsidP="00795059">
      <w:pPr>
        <w:rPr>
          <w:rFonts w:asciiTheme="majorHAnsi" w:hAnsiTheme="majorHAnsi" w:cs="Calibri"/>
          <w:bCs/>
          <w:i/>
          <w:color w:val="FF0000"/>
          <w:sz w:val="20"/>
          <w:szCs w:val="20"/>
        </w:rPr>
      </w:pPr>
      <w:r>
        <w:rPr>
          <w:rFonts w:asciiTheme="majorHAnsi" w:hAnsiTheme="majorHAnsi" w:cs="Calibri"/>
          <w:bCs/>
          <w:iCs/>
          <w:sz w:val="20"/>
          <w:szCs w:val="20"/>
        </w:rPr>
        <w:tab/>
      </w:r>
      <w:r>
        <w:rPr>
          <w:rFonts w:asciiTheme="majorHAnsi" w:hAnsiTheme="majorHAnsi" w:cs="Calibri"/>
          <w:bCs/>
          <w:iCs/>
          <w:sz w:val="20"/>
          <w:szCs w:val="20"/>
        </w:rPr>
        <w:tab/>
      </w:r>
      <w:r>
        <w:rPr>
          <w:rFonts w:asciiTheme="majorHAnsi" w:hAnsiTheme="majorHAnsi" w:cs="Calibri"/>
          <w:bCs/>
          <w:iCs/>
          <w:sz w:val="20"/>
          <w:szCs w:val="20"/>
        </w:rPr>
        <w:tab/>
      </w:r>
      <w:r w:rsidR="009A0D83">
        <w:rPr>
          <w:rFonts w:asciiTheme="majorHAnsi" w:hAnsiTheme="majorHAnsi" w:cs="Calibri"/>
          <w:bCs/>
          <w:i/>
          <w:color w:val="FF0000"/>
          <w:sz w:val="20"/>
          <w:szCs w:val="20"/>
        </w:rPr>
        <w:tab/>
      </w:r>
      <w:r w:rsidR="009A0D83">
        <w:rPr>
          <w:rFonts w:asciiTheme="majorHAnsi" w:hAnsiTheme="majorHAnsi" w:cs="Calibri"/>
          <w:bCs/>
          <w:i/>
          <w:color w:val="FF0000"/>
          <w:sz w:val="20"/>
          <w:szCs w:val="20"/>
        </w:rPr>
        <w:tab/>
      </w:r>
      <w:r w:rsidR="00960C17" w:rsidRPr="002F4F1E">
        <w:rPr>
          <w:rFonts w:asciiTheme="majorHAnsi" w:hAnsiTheme="majorHAnsi" w:cs="Calibri"/>
          <w:bCs/>
          <w:i/>
          <w:color w:val="FF0000"/>
          <w:sz w:val="20"/>
          <w:szCs w:val="20"/>
        </w:rPr>
        <w:t>Work scheduled hours at internship site and submit weekly log</w:t>
      </w:r>
    </w:p>
    <w:p w14:paraId="124ECF2F" w14:textId="77777777" w:rsidR="00960C17" w:rsidRPr="002F4F1E" w:rsidRDefault="00960C17" w:rsidP="00E92F5F">
      <w:pPr>
        <w:rPr>
          <w:rFonts w:asciiTheme="majorHAnsi" w:hAnsiTheme="majorHAnsi" w:cs="Calibri"/>
          <w:bCs/>
          <w:sz w:val="20"/>
          <w:szCs w:val="20"/>
        </w:rPr>
      </w:pPr>
    </w:p>
    <w:p w14:paraId="31A2F000" w14:textId="77777777" w:rsidR="009A0D83" w:rsidRDefault="009A0D83" w:rsidP="00E92F5F">
      <w:pPr>
        <w:rPr>
          <w:rFonts w:asciiTheme="majorHAnsi" w:hAnsiTheme="majorHAnsi" w:cs="Calibri"/>
          <w:b/>
          <w:bCs/>
          <w:sz w:val="20"/>
          <w:szCs w:val="20"/>
        </w:rPr>
      </w:pPr>
    </w:p>
    <w:p w14:paraId="26B16261" w14:textId="77777777" w:rsidR="009A0D83" w:rsidRDefault="009A0D83" w:rsidP="00E92F5F">
      <w:pPr>
        <w:rPr>
          <w:rFonts w:asciiTheme="majorHAnsi" w:hAnsiTheme="majorHAnsi" w:cs="Calibri"/>
          <w:b/>
          <w:bCs/>
          <w:sz w:val="20"/>
          <w:szCs w:val="20"/>
        </w:rPr>
      </w:pPr>
    </w:p>
    <w:p w14:paraId="787763E4" w14:textId="77777777" w:rsidR="009A0D83" w:rsidRDefault="009A0D83" w:rsidP="00E92F5F">
      <w:pPr>
        <w:rPr>
          <w:rFonts w:asciiTheme="majorHAnsi" w:hAnsiTheme="majorHAnsi" w:cs="Calibri"/>
          <w:b/>
          <w:bCs/>
          <w:sz w:val="20"/>
          <w:szCs w:val="20"/>
        </w:rPr>
      </w:pPr>
    </w:p>
    <w:p w14:paraId="13E78D54" w14:textId="77777777" w:rsidR="009A0D83" w:rsidRDefault="009A0D83" w:rsidP="00E92F5F">
      <w:pPr>
        <w:rPr>
          <w:rFonts w:asciiTheme="majorHAnsi" w:hAnsiTheme="majorHAnsi" w:cs="Calibri"/>
          <w:b/>
          <w:bCs/>
          <w:sz w:val="20"/>
          <w:szCs w:val="20"/>
        </w:rPr>
      </w:pPr>
    </w:p>
    <w:p w14:paraId="123C4772" w14:textId="17402C13" w:rsidR="0047531C" w:rsidRPr="002F4F1E" w:rsidRDefault="00960C17" w:rsidP="00E92F5F">
      <w:pPr>
        <w:rPr>
          <w:rFonts w:asciiTheme="majorHAnsi" w:hAnsiTheme="majorHAnsi" w:cs="Calibri"/>
          <w:bCs/>
          <w:i/>
          <w:color w:val="FF0000"/>
          <w:sz w:val="20"/>
          <w:szCs w:val="20"/>
        </w:rPr>
      </w:pPr>
      <w:r w:rsidRPr="002F4F1E">
        <w:rPr>
          <w:rFonts w:asciiTheme="majorHAnsi" w:hAnsiTheme="majorHAnsi" w:cs="Calibri"/>
          <w:b/>
          <w:bCs/>
          <w:sz w:val="20"/>
          <w:szCs w:val="20"/>
        </w:rPr>
        <w:lastRenderedPageBreak/>
        <w:t>1</w:t>
      </w:r>
      <w:r w:rsidR="003C57D0" w:rsidRPr="002F4F1E">
        <w:rPr>
          <w:rFonts w:asciiTheme="majorHAnsi" w:hAnsiTheme="majorHAnsi" w:cs="Calibri"/>
          <w:b/>
          <w:bCs/>
          <w:sz w:val="20"/>
          <w:szCs w:val="20"/>
        </w:rPr>
        <w:t>4</w:t>
      </w:r>
      <w:r w:rsidR="0047531C" w:rsidRPr="002F4F1E">
        <w:rPr>
          <w:rFonts w:asciiTheme="majorHAnsi" w:hAnsiTheme="majorHAnsi" w:cs="Calibri"/>
          <w:b/>
          <w:bCs/>
          <w:sz w:val="20"/>
          <w:szCs w:val="20"/>
        </w:rPr>
        <w:tab/>
      </w:r>
      <w:r w:rsidR="0047531C" w:rsidRPr="002F4F1E">
        <w:rPr>
          <w:rFonts w:asciiTheme="majorHAnsi" w:hAnsiTheme="majorHAnsi" w:cs="Calibri"/>
          <w:b/>
          <w:bCs/>
          <w:sz w:val="20"/>
          <w:szCs w:val="20"/>
        </w:rPr>
        <w:tab/>
      </w:r>
      <w:r w:rsidR="0047531C" w:rsidRPr="002F4F1E">
        <w:rPr>
          <w:rFonts w:asciiTheme="majorHAnsi" w:hAnsiTheme="majorHAnsi" w:cs="Calibri"/>
          <w:b/>
          <w:bCs/>
          <w:sz w:val="20"/>
          <w:szCs w:val="20"/>
        </w:rPr>
        <w:tab/>
      </w:r>
      <w:r w:rsidR="0047531C" w:rsidRPr="002F4F1E">
        <w:rPr>
          <w:rFonts w:asciiTheme="majorHAnsi" w:hAnsiTheme="majorHAnsi" w:cs="Calibri"/>
          <w:b/>
          <w:bCs/>
          <w:sz w:val="20"/>
          <w:szCs w:val="20"/>
        </w:rPr>
        <w:tab/>
      </w:r>
      <w:r w:rsidR="0047531C" w:rsidRPr="002F4F1E">
        <w:rPr>
          <w:rFonts w:asciiTheme="majorHAnsi" w:hAnsiTheme="majorHAnsi" w:cs="Calibri"/>
          <w:b/>
          <w:bCs/>
          <w:sz w:val="20"/>
          <w:szCs w:val="20"/>
        </w:rPr>
        <w:tab/>
      </w:r>
      <w:r w:rsidR="0047531C" w:rsidRPr="002F4F1E">
        <w:rPr>
          <w:rFonts w:asciiTheme="majorHAnsi" w:hAnsiTheme="majorHAnsi" w:cs="Calibri"/>
          <w:bCs/>
          <w:i/>
          <w:color w:val="FF0000"/>
          <w:sz w:val="20"/>
          <w:szCs w:val="20"/>
        </w:rPr>
        <w:t>Work scheduled hours at internship site and submit weekly log</w:t>
      </w:r>
    </w:p>
    <w:p w14:paraId="537EAE19" w14:textId="6D1EF9F0" w:rsidR="009A0D83" w:rsidRDefault="008F4445" w:rsidP="00E92F5F">
      <w:pPr>
        <w:rPr>
          <w:rFonts w:asciiTheme="majorHAnsi" w:hAnsiTheme="majorHAnsi" w:cs="Calibri"/>
          <w:b/>
          <w:bCs/>
          <w:color w:val="6600CC"/>
          <w:sz w:val="20"/>
          <w:szCs w:val="20"/>
        </w:rPr>
      </w:pPr>
      <w:r>
        <w:rPr>
          <w:rFonts w:asciiTheme="majorHAnsi" w:hAnsiTheme="majorHAnsi" w:cs="Calibri"/>
          <w:bCs/>
          <w:sz w:val="20"/>
          <w:szCs w:val="20"/>
        </w:rPr>
        <w:tab/>
      </w:r>
      <w:r>
        <w:rPr>
          <w:rFonts w:asciiTheme="majorHAnsi" w:hAnsiTheme="majorHAnsi" w:cs="Calibri"/>
          <w:bCs/>
          <w:sz w:val="20"/>
          <w:szCs w:val="20"/>
        </w:rPr>
        <w:tab/>
      </w:r>
      <w:r>
        <w:rPr>
          <w:rFonts w:asciiTheme="majorHAnsi" w:hAnsiTheme="majorHAnsi" w:cs="Calibri"/>
          <w:bCs/>
          <w:sz w:val="20"/>
          <w:szCs w:val="20"/>
        </w:rPr>
        <w:tab/>
      </w:r>
      <w:r w:rsidR="00F60006" w:rsidRPr="002F4F1E">
        <w:rPr>
          <w:rFonts w:asciiTheme="majorHAnsi" w:hAnsiTheme="majorHAnsi" w:cs="Calibri"/>
          <w:b/>
          <w:bCs/>
          <w:sz w:val="20"/>
          <w:szCs w:val="20"/>
        </w:rPr>
        <w:tab/>
      </w:r>
      <w:r w:rsidR="00F60006" w:rsidRPr="002F4F1E">
        <w:rPr>
          <w:rFonts w:asciiTheme="majorHAnsi" w:hAnsiTheme="majorHAnsi" w:cs="Calibri"/>
          <w:b/>
          <w:bCs/>
          <w:sz w:val="20"/>
          <w:szCs w:val="20"/>
        </w:rPr>
        <w:tab/>
      </w:r>
      <w:r w:rsidR="001218B7" w:rsidRPr="009A0D83">
        <w:rPr>
          <w:rFonts w:asciiTheme="majorHAnsi" w:hAnsiTheme="majorHAnsi" w:cs="Calibri"/>
          <w:b/>
          <w:bCs/>
          <w:color w:val="6600CC"/>
          <w:sz w:val="20"/>
          <w:szCs w:val="20"/>
          <w:u w:val="single"/>
        </w:rPr>
        <w:t>Case study presentation via Zoo</w:t>
      </w:r>
      <w:r w:rsidR="009A0D83">
        <w:rPr>
          <w:rFonts w:asciiTheme="majorHAnsi" w:hAnsiTheme="majorHAnsi" w:cs="Calibri"/>
          <w:b/>
          <w:bCs/>
          <w:color w:val="6600CC"/>
          <w:sz w:val="20"/>
          <w:szCs w:val="20"/>
          <w:u w:val="single"/>
        </w:rPr>
        <w:t>m</w:t>
      </w:r>
    </w:p>
    <w:p w14:paraId="43EB458F" w14:textId="2DC00E22" w:rsidR="009A0D83" w:rsidRPr="009A0D83" w:rsidRDefault="009A0D83" w:rsidP="00B2731A">
      <w:pPr>
        <w:ind w:left="3600"/>
        <w:rPr>
          <w:rFonts w:asciiTheme="majorHAnsi" w:hAnsiTheme="majorHAnsi" w:cs="Calibri"/>
          <w:b/>
          <w:bCs/>
          <w:color w:val="6600CC"/>
          <w:sz w:val="20"/>
          <w:szCs w:val="20"/>
          <w:u w:val="single"/>
        </w:rPr>
      </w:pPr>
      <w:r>
        <w:rPr>
          <w:rFonts w:asciiTheme="majorHAnsi" w:hAnsiTheme="majorHAnsi" w:cs="Calibri"/>
          <w:b/>
          <w:bCs/>
          <w:color w:val="6600CC"/>
          <w:sz w:val="20"/>
          <w:szCs w:val="20"/>
          <w:u w:val="single"/>
        </w:rPr>
        <w:t xml:space="preserve">Case study written </w:t>
      </w:r>
      <w:r w:rsidR="001A38BF">
        <w:rPr>
          <w:rFonts w:asciiTheme="majorHAnsi" w:hAnsiTheme="majorHAnsi" w:cs="Calibri"/>
          <w:b/>
          <w:bCs/>
          <w:color w:val="6600CC"/>
          <w:sz w:val="20"/>
          <w:szCs w:val="20"/>
          <w:u w:val="single"/>
        </w:rPr>
        <w:t>document due to D2L Sun</w:t>
      </w:r>
      <w:r w:rsidR="00B2731A">
        <w:rPr>
          <w:rFonts w:asciiTheme="majorHAnsi" w:hAnsiTheme="majorHAnsi" w:cs="Calibri"/>
          <w:b/>
          <w:bCs/>
          <w:color w:val="6600CC"/>
          <w:sz w:val="20"/>
          <w:szCs w:val="20"/>
          <w:u w:val="single"/>
        </w:rPr>
        <w:t xml:space="preserve"> </w:t>
      </w:r>
      <w:r w:rsidR="001A38BF">
        <w:rPr>
          <w:rFonts w:asciiTheme="majorHAnsi" w:hAnsiTheme="majorHAnsi" w:cs="Calibri"/>
          <w:b/>
          <w:bCs/>
          <w:color w:val="6600CC"/>
          <w:sz w:val="20"/>
          <w:szCs w:val="20"/>
          <w:u w:val="single"/>
        </w:rPr>
        <w:t>BEFORE midnight</w:t>
      </w:r>
    </w:p>
    <w:p w14:paraId="0A05F065" w14:textId="7B84E316" w:rsidR="0047531C" w:rsidRPr="005714E1" w:rsidRDefault="009A0D83" w:rsidP="00960C17">
      <w:pPr>
        <w:rPr>
          <w:rFonts w:asciiTheme="majorHAnsi" w:hAnsiTheme="majorHAnsi" w:cs="Calibri"/>
          <w:b/>
          <w:bCs/>
          <w:color w:val="6600CC"/>
          <w:sz w:val="20"/>
          <w:szCs w:val="20"/>
        </w:rPr>
      </w:pPr>
      <w:r>
        <w:rPr>
          <w:rFonts w:asciiTheme="majorHAnsi" w:hAnsiTheme="majorHAnsi" w:cs="Calibri"/>
          <w:b/>
          <w:bCs/>
          <w:color w:val="6600CC"/>
          <w:sz w:val="20"/>
          <w:szCs w:val="20"/>
        </w:rPr>
        <w:tab/>
      </w:r>
      <w:r>
        <w:rPr>
          <w:rFonts w:asciiTheme="majorHAnsi" w:hAnsiTheme="majorHAnsi" w:cs="Calibri"/>
          <w:b/>
          <w:bCs/>
          <w:color w:val="6600CC"/>
          <w:sz w:val="20"/>
          <w:szCs w:val="20"/>
        </w:rPr>
        <w:tab/>
      </w:r>
      <w:r>
        <w:rPr>
          <w:rFonts w:asciiTheme="majorHAnsi" w:hAnsiTheme="majorHAnsi" w:cs="Calibri"/>
          <w:b/>
          <w:bCs/>
          <w:color w:val="6600CC"/>
          <w:sz w:val="20"/>
          <w:szCs w:val="20"/>
        </w:rPr>
        <w:tab/>
      </w:r>
      <w:r>
        <w:rPr>
          <w:rFonts w:asciiTheme="majorHAnsi" w:hAnsiTheme="majorHAnsi" w:cs="Calibri"/>
          <w:b/>
          <w:bCs/>
          <w:color w:val="6600CC"/>
          <w:sz w:val="20"/>
          <w:szCs w:val="20"/>
        </w:rPr>
        <w:tab/>
      </w:r>
      <w:r>
        <w:rPr>
          <w:rFonts w:asciiTheme="majorHAnsi" w:hAnsiTheme="majorHAnsi" w:cs="Calibri"/>
          <w:b/>
          <w:bCs/>
          <w:color w:val="6600CC"/>
          <w:sz w:val="20"/>
          <w:szCs w:val="20"/>
        </w:rPr>
        <w:tab/>
      </w:r>
    </w:p>
    <w:p w14:paraId="291B4E08" w14:textId="77777777" w:rsidR="00F622BC" w:rsidRDefault="00960C17" w:rsidP="00960C17">
      <w:pPr>
        <w:rPr>
          <w:rFonts w:asciiTheme="majorHAnsi" w:hAnsiTheme="majorHAnsi" w:cs="Calibri"/>
          <w:b/>
          <w:bCs/>
          <w:sz w:val="20"/>
          <w:szCs w:val="20"/>
        </w:rPr>
      </w:pPr>
      <w:r w:rsidRPr="002F4F1E">
        <w:rPr>
          <w:rFonts w:asciiTheme="majorHAnsi" w:hAnsiTheme="majorHAnsi" w:cs="Calibri"/>
          <w:b/>
          <w:bCs/>
          <w:sz w:val="20"/>
          <w:szCs w:val="20"/>
        </w:rPr>
        <w:t>1</w:t>
      </w:r>
      <w:r w:rsidR="00091E5D" w:rsidRPr="002F4F1E">
        <w:rPr>
          <w:rFonts w:asciiTheme="majorHAnsi" w:hAnsiTheme="majorHAnsi" w:cs="Calibri"/>
          <w:b/>
          <w:bCs/>
          <w:sz w:val="20"/>
          <w:szCs w:val="20"/>
        </w:rPr>
        <w:t>5</w:t>
      </w:r>
      <w:r w:rsidR="00F622BC">
        <w:rPr>
          <w:rFonts w:asciiTheme="majorHAnsi" w:hAnsiTheme="majorHAnsi" w:cs="Calibri"/>
          <w:b/>
          <w:bCs/>
          <w:sz w:val="20"/>
          <w:szCs w:val="20"/>
        </w:rPr>
        <w:tab/>
      </w:r>
      <w:r w:rsidR="00F622BC">
        <w:rPr>
          <w:rFonts w:asciiTheme="majorHAnsi" w:hAnsiTheme="majorHAnsi" w:cs="Calibri"/>
          <w:b/>
          <w:bCs/>
          <w:sz w:val="20"/>
          <w:szCs w:val="20"/>
        </w:rPr>
        <w:tab/>
      </w:r>
      <w:r w:rsidR="00F622BC">
        <w:rPr>
          <w:rFonts w:asciiTheme="majorHAnsi" w:hAnsiTheme="majorHAnsi" w:cs="Calibri"/>
          <w:b/>
          <w:bCs/>
          <w:sz w:val="20"/>
          <w:szCs w:val="20"/>
        </w:rPr>
        <w:tab/>
      </w:r>
      <w:r w:rsidR="00F622BC">
        <w:rPr>
          <w:rFonts w:asciiTheme="majorHAnsi" w:hAnsiTheme="majorHAnsi" w:cs="Calibri"/>
          <w:b/>
          <w:bCs/>
          <w:sz w:val="20"/>
          <w:szCs w:val="20"/>
        </w:rPr>
        <w:tab/>
      </w:r>
      <w:r w:rsidR="00F622BC">
        <w:rPr>
          <w:rFonts w:asciiTheme="majorHAnsi" w:hAnsiTheme="majorHAnsi" w:cs="Calibri"/>
          <w:b/>
          <w:bCs/>
          <w:sz w:val="20"/>
          <w:szCs w:val="20"/>
        </w:rPr>
        <w:tab/>
      </w:r>
      <w:r w:rsidR="00F622BC" w:rsidRPr="002F4F1E">
        <w:rPr>
          <w:rFonts w:asciiTheme="majorHAnsi" w:hAnsiTheme="majorHAnsi" w:cs="Calibri"/>
          <w:bCs/>
          <w:i/>
          <w:color w:val="FF0000"/>
          <w:sz w:val="20"/>
          <w:szCs w:val="20"/>
        </w:rPr>
        <w:t>Work scheduled hours at internship site and submit weekly log</w:t>
      </w:r>
      <w:r w:rsidRPr="002F4F1E">
        <w:rPr>
          <w:rFonts w:asciiTheme="majorHAnsi" w:hAnsiTheme="majorHAnsi" w:cs="Calibri"/>
          <w:b/>
          <w:bCs/>
          <w:sz w:val="20"/>
          <w:szCs w:val="20"/>
        </w:rPr>
        <w:tab/>
      </w:r>
    </w:p>
    <w:p w14:paraId="3BCFF2C6" w14:textId="0AB2AF76" w:rsidR="00960C17" w:rsidRDefault="008F4445" w:rsidP="00F622BC">
      <w:pPr>
        <w:rPr>
          <w:rFonts w:asciiTheme="majorHAnsi" w:hAnsiTheme="majorHAnsi" w:cs="Calibri"/>
          <w:b/>
          <w:bCs/>
          <w:color w:val="0000FF"/>
          <w:sz w:val="20"/>
          <w:szCs w:val="20"/>
          <w:u w:val="single"/>
        </w:rPr>
      </w:pPr>
      <w:r>
        <w:rPr>
          <w:rFonts w:asciiTheme="majorHAnsi" w:hAnsiTheme="majorHAnsi" w:cs="Calibri"/>
          <w:bCs/>
          <w:sz w:val="20"/>
          <w:szCs w:val="20"/>
        </w:rPr>
        <w:tab/>
      </w:r>
      <w:r>
        <w:rPr>
          <w:rFonts w:asciiTheme="majorHAnsi" w:hAnsiTheme="majorHAnsi" w:cs="Calibri"/>
          <w:bCs/>
          <w:sz w:val="20"/>
          <w:szCs w:val="20"/>
        </w:rPr>
        <w:tab/>
      </w:r>
      <w:r w:rsidR="001218B7" w:rsidRPr="002F4F1E">
        <w:rPr>
          <w:rFonts w:asciiTheme="majorHAnsi" w:hAnsiTheme="majorHAnsi" w:cs="Calibri"/>
          <w:bCs/>
          <w:sz w:val="20"/>
          <w:szCs w:val="20"/>
        </w:rPr>
        <w:tab/>
      </w:r>
      <w:r w:rsidR="001218B7" w:rsidRPr="002F4F1E">
        <w:rPr>
          <w:rFonts w:asciiTheme="majorHAnsi" w:hAnsiTheme="majorHAnsi" w:cs="Calibri"/>
          <w:bCs/>
          <w:sz w:val="20"/>
          <w:szCs w:val="20"/>
        </w:rPr>
        <w:tab/>
      </w:r>
      <w:r w:rsidR="001218B7" w:rsidRPr="002F4F1E">
        <w:rPr>
          <w:rFonts w:asciiTheme="majorHAnsi" w:hAnsiTheme="majorHAnsi" w:cs="Calibri"/>
          <w:bCs/>
          <w:sz w:val="20"/>
          <w:szCs w:val="20"/>
        </w:rPr>
        <w:tab/>
      </w:r>
      <w:r w:rsidR="001218B7" w:rsidRPr="00A4527E">
        <w:rPr>
          <w:rFonts w:asciiTheme="majorHAnsi" w:hAnsiTheme="majorHAnsi" w:cs="Calibri"/>
          <w:b/>
          <w:bCs/>
          <w:color w:val="3333FF"/>
          <w:sz w:val="20"/>
          <w:szCs w:val="20"/>
          <w:u w:val="single"/>
        </w:rPr>
        <w:t>Internship Log Document due Sun</w:t>
      </w:r>
      <w:r w:rsidR="00153DA8" w:rsidRPr="00A4527E">
        <w:rPr>
          <w:rFonts w:asciiTheme="majorHAnsi" w:hAnsiTheme="majorHAnsi" w:cs="Calibri"/>
          <w:b/>
          <w:bCs/>
          <w:color w:val="3333FF"/>
          <w:sz w:val="20"/>
          <w:szCs w:val="20"/>
          <w:u w:val="single"/>
        </w:rPr>
        <w:t xml:space="preserve"> </w:t>
      </w:r>
      <w:r w:rsidR="001218B7" w:rsidRPr="00A4527E">
        <w:rPr>
          <w:rFonts w:asciiTheme="majorHAnsi" w:hAnsiTheme="majorHAnsi" w:cs="Calibri"/>
          <w:b/>
          <w:bCs/>
          <w:color w:val="3333FF"/>
          <w:sz w:val="20"/>
          <w:szCs w:val="20"/>
          <w:u w:val="single"/>
        </w:rPr>
        <w:t>BEFORE midnight</w:t>
      </w:r>
    </w:p>
    <w:p w14:paraId="21B21027" w14:textId="7ADF2CB8" w:rsidR="00F622BC" w:rsidRPr="00F622BC" w:rsidRDefault="00F622BC" w:rsidP="00F622BC">
      <w:pPr>
        <w:ind w:left="2880" w:firstLine="720"/>
        <w:rPr>
          <w:rFonts w:asciiTheme="majorHAnsi" w:hAnsiTheme="majorHAnsi" w:cs="Calibri"/>
          <w:bCs/>
          <w:i/>
          <w:color w:val="FF0000"/>
          <w:sz w:val="20"/>
          <w:szCs w:val="20"/>
        </w:rPr>
      </w:pPr>
      <w:r w:rsidRPr="002F4F1E">
        <w:rPr>
          <w:rFonts w:asciiTheme="majorHAnsi" w:hAnsiTheme="majorHAnsi" w:cs="Calibri"/>
          <w:b/>
          <w:bCs/>
          <w:color w:val="FF00FF"/>
          <w:sz w:val="20"/>
          <w:szCs w:val="20"/>
          <w:u w:val="single"/>
        </w:rPr>
        <w:t>Optional:  Second attempt at Case study presentation</w:t>
      </w:r>
    </w:p>
    <w:p w14:paraId="104F143E" w14:textId="77777777" w:rsidR="00F622BC" w:rsidRDefault="00F622BC" w:rsidP="00960C17">
      <w:pPr>
        <w:rPr>
          <w:rFonts w:asciiTheme="majorHAnsi" w:hAnsiTheme="majorHAnsi" w:cs="Calibri"/>
          <w:b/>
          <w:bCs/>
          <w:sz w:val="20"/>
          <w:szCs w:val="20"/>
        </w:rPr>
      </w:pPr>
    </w:p>
    <w:p w14:paraId="606A5DBF" w14:textId="059B096D" w:rsidR="00960C17" w:rsidRPr="00A4527E" w:rsidRDefault="00661111" w:rsidP="00A4527E">
      <w:pPr>
        <w:rPr>
          <w:rFonts w:asciiTheme="majorHAnsi" w:hAnsiTheme="majorHAnsi" w:cs="Calibri"/>
          <w:bCs/>
          <w:i/>
          <w:color w:val="FF0000"/>
          <w:sz w:val="20"/>
          <w:szCs w:val="20"/>
        </w:rPr>
      </w:pPr>
      <w:r>
        <w:rPr>
          <w:rFonts w:asciiTheme="majorHAnsi" w:hAnsiTheme="majorHAnsi" w:cs="Calibri"/>
          <w:b/>
          <w:bCs/>
          <w:sz w:val="20"/>
          <w:szCs w:val="20"/>
        </w:rPr>
        <w:t>Finals Week</w:t>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Pr>
          <w:rFonts w:asciiTheme="majorHAnsi" w:hAnsiTheme="majorHAnsi" w:cs="Calibri"/>
          <w:b/>
          <w:bCs/>
          <w:sz w:val="20"/>
          <w:szCs w:val="20"/>
        </w:rPr>
        <w:tab/>
      </w:r>
      <w:r w:rsidR="00D91320" w:rsidRPr="002F4F1E">
        <w:rPr>
          <w:rFonts w:asciiTheme="majorHAnsi" w:hAnsiTheme="majorHAnsi" w:cs="Calibri"/>
          <w:b/>
          <w:bCs/>
          <w:color w:val="FF6600"/>
          <w:sz w:val="20"/>
          <w:szCs w:val="20"/>
          <w:u w:val="single"/>
        </w:rPr>
        <w:t>Final Evaluation from site supervisor due</w:t>
      </w:r>
      <w:r w:rsidR="00960C17" w:rsidRPr="002F4F1E">
        <w:rPr>
          <w:rFonts w:asciiTheme="majorHAnsi" w:hAnsiTheme="majorHAnsi" w:cs="Calibri"/>
          <w:b/>
          <w:bCs/>
          <w:sz w:val="20"/>
          <w:szCs w:val="20"/>
        </w:rPr>
        <w:tab/>
      </w:r>
      <w:r w:rsidR="00960C17" w:rsidRPr="002F4F1E">
        <w:rPr>
          <w:rFonts w:asciiTheme="majorHAnsi" w:hAnsiTheme="majorHAnsi" w:cs="Calibri"/>
          <w:b/>
          <w:bCs/>
          <w:sz w:val="20"/>
          <w:szCs w:val="20"/>
        </w:rPr>
        <w:tab/>
      </w:r>
      <w:r w:rsidR="00960C17" w:rsidRPr="002F4F1E">
        <w:rPr>
          <w:rFonts w:asciiTheme="majorHAnsi" w:hAnsiTheme="majorHAnsi" w:cs="Calibri"/>
          <w:b/>
          <w:bCs/>
          <w:sz w:val="20"/>
          <w:szCs w:val="20"/>
        </w:rPr>
        <w:tab/>
      </w:r>
      <w:r w:rsidR="00A4527E">
        <w:rPr>
          <w:rFonts w:asciiTheme="majorHAnsi" w:hAnsiTheme="majorHAnsi" w:cs="Calibri"/>
          <w:b/>
          <w:bCs/>
          <w:sz w:val="20"/>
          <w:szCs w:val="20"/>
        </w:rPr>
        <w:t xml:space="preserve">        </w:t>
      </w:r>
      <w:r w:rsidR="008F4445">
        <w:rPr>
          <w:rFonts w:asciiTheme="majorHAnsi" w:hAnsiTheme="majorHAnsi" w:cs="Calibri"/>
          <w:bCs/>
          <w:sz w:val="20"/>
          <w:szCs w:val="20"/>
        </w:rPr>
        <w:tab/>
      </w:r>
      <w:r w:rsidR="008F4445">
        <w:rPr>
          <w:rFonts w:asciiTheme="majorHAnsi" w:hAnsiTheme="majorHAnsi" w:cs="Calibri"/>
          <w:bCs/>
          <w:sz w:val="20"/>
          <w:szCs w:val="20"/>
        </w:rPr>
        <w:tab/>
      </w:r>
      <w:r w:rsidR="008F4445">
        <w:rPr>
          <w:rFonts w:asciiTheme="majorHAnsi" w:hAnsiTheme="majorHAnsi" w:cs="Calibri"/>
          <w:bCs/>
          <w:sz w:val="20"/>
          <w:szCs w:val="20"/>
        </w:rPr>
        <w:tab/>
      </w:r>
      <w:r w:rsidR="00CC2CD6" w:rsidRPr="002F4F1E">
        <w:rPr>
          <w:rFonts w:asciiTheme="majorHAnsi" w:hAnsiTheme="majorHAnsi" w:cs="Calibri"/>
          <w:bCs/>
          <w:i/>
          <w:color w:val="FF0000"/>
          <w:sz w:val="20"/>
          <w:szCs w:val="20"/>
        </w:rPr>
        <w:tab/>
      </w:r>
      <w:r w:rsidR="00CC2CD6" w:rsidRPr="002F4F1E">
        <w:rPr>
          <w:rFonts w:asciiTheme="majorHAnsi" w:hAnsiTheme="majorHAnsi" w:cs="Calibri"/>
          <w:bCs/>
          <w:i/>
          <w:color w:val="FF0000"/>
          <w:sz w:val="20"/>
          <w:szCs w:val="20"/>
        </w:rPr>
        <w:tab/>
      </w:r>
      <w:r w:rsidR="00CC2CD6" w:rsidRPr="002F4F1E">
        <w:rPr>
          <w:rFonts w:asciiTheme="majorHAnsi" w:hAnsiTheme="majorHAnsi" w:cs="Calibri"/>
          <w:bCs/>
          <w:i/>
          <w:color w:val="FF0000"/>
          <w:sz w:val="20"/>
          <w:szCs w:val="20"/>
        </w:rPr>
        <w:tab/>
      </w:r>
      <w:r w:rsidR="00A4527E" w:rsidRPr="0059004E">
        <w:rPr>
          <w:rFonts w:asciiTheme="majorHAnsi" w:hAnsiTheme="majorHAnsi" w:cs="Calibri"/>
          <w:b/>
          <w:iCs/>
          <w:color w:val="006600"/>
          <w:sz w:val="20"/>
          <w:szCs w:val="20"/>
          <w:u w:val="single"/>
        </w:rPr>
        <w:t>Capstone c</w:t>
      </w:r>
      <w:r w:rsidR="00C74441" w:rsidRPr="0059004E">
        <w:rPr>
          <w:rFonts w:asciiTheme="majorHAnsi" w:hAnsiTheme="majorHAnsi" w:cs="Calibri"/>
          <w:b/>
          <w:iCs/>
          <w:color w:val="006600"/>
          <w:sz w:val="20"/>
          <w:szCs w:val="20"/>
          <w:u w:val="single"/>
        </w:rPr>
        <w:t xml:space="preserve">ritique </w:t>
      </w:r>
      <w:r w:rsidR="00A4527E" w:rsidRPr="0059004E">
        <w:rPr>
          <w:rFonts w:asciiTheme="majorHAnsi" w:hAnsiTheme="majorHAnsi" w:cs="Calibri"/>
          <w:b/>
          <w:iCs/>
          <w:color w:val="006600"/>
          <w:sz w:val="20"/>
          <w:szCs w:val="20"/>
          <w:u w:val="single"/>
        </w:rPr>
        <w:t>p</w:t>
      </w:r>
      <w:r w:rsidR="00C74441" w:rsidRPr="0059004E">
        <w:rPr>
          <w:rFonts w:asciiTheme="majorHAnsi" w:hAnsiTheme="majorHAnsi" w:cs="Calibri"/>
          <w:b/>
          <w:iCs/>
          <w:color w:val="006600"/>
          <w:sz w:val="20"/>
          <w:szCs w:val="20"/>
          <w:u w:val="single"/>
        </w:rPr>
        <w:t xml:space="preserve">aper due </w:t>
      </w:r>
      <w:r w:rsidR="00CC2CD6" w:rsidRPr="0059004E">
        <w:rPr>
          <w:rFonts w:asciiTheme="majorHAnsi" w:hAnsiTheme="majorHAnsi" w:cs="Calibri"/>
          <w:b/>
          <w:iCs/>
          <w:color w:val="006600"/>
          <w:sz w:val="20"/>
          <w:szCs w:val="20"/>
          <w:u w:val="single"/>
        </w:rPr>
        <w:t>F</w:t>
      </w:r>
      <w:r w:rsidR="00A4527E" w:rsidRPr="0059004E">
        <w:rPr>
          <w:rFonts w:asciiTheme="majorHAnsi" w:hAnsiTheme="majorHAnsi" w:cs="Calibri"/>
          <w:b/>
          <w:iCs/>
          <w:color w:val="006600"/>
          <w:sz w:val="20"/>
          <w:szCs w:val="20"/>
          <w:u w:val="single"/>
        </w:rPr>
        <w:t xml:space="preserve">ri </w:t>
      </w:r>
      <w:r w:rsidR="00C74441" w:rsidRPr="0059004E">
        <w:rPr>
          <w:rFonts w:asciiTheme="majorHAnsi" w:hAnsiTheme="majorHAnsi" w:cs="Calibri"/>
          <w:b/>
          <w:iCs/>
          <w:color w:val="006600"/>
          <w:sz w:val="20"/>
          <w:szCs w:val="20"/>
          <w:u w:val="single"/>
        </w:rPr>
        <w:t>BEFORE midnight</w:t>
      </w:r>
      <w:r w:rsidR="00960C17" w:rsidRPr="00114E0D">
        <w:rPr>
          <w:rFonts w:asciiTheme="majorHAnsi" w:hAnsiTheme="majorHAnsi" w:cs="Calibri"/>
          <w:b/>
          <w:bCs/>
          <w:sz w:val="20"/>
          <w:szCs w:val="20"/>
        </w:rPr>
        <w:tab/>
      </w:r>
      <w:r w:rsidR="00960C17" w:rsidRPr="00114E0D">
        <w:rPr>
          <w:rFonts w:asciiTheme="majorHAnsi" w:hAnsiTheme="majorHAnsi" w:cs="Calibri"/>
          <w:b/>
          <w:bCs/>
          <w:sz w:val="20"/>
          <w:szCs w:val="20"/>
        </w:rPr>
        <w:tab/>
      </w:r>
      <w:r w:rsidR="00960C17" w:rsidRPr="00114E0D">
        <w:rPr>
          <w:rFonts w:asciiTheme="majorHAnsi" w:hAnsiTheme="majorHAnsi" w:cs="Calibri"/>
          <w:b/>
          <w:bCs/>
          <w:sz w:val="20"/>
          <w:szCs w:val="20"/>
        </w:rPr>
        <w:tab/>
      </w:r>
      <w:r w:rsidR="00960C17" w:rsidRPr="00114E0D">
        <w:rPr>
          <w:rFonts w:asciiTheme="majorHAnsi" w:hAnsiTheme="majorHAnsi" w:cs="Calibri"/>
          <w:b/>
          <w:bCs/>
          <w:sz w:val="20"/>
          <w:szCs w:val="20"/>
        </w:rPr>
        <w:tab/>
      </w:r>
    </w:p>
    <w:p w14:paraId="6B9B5A80" w14:textId="77777777" w:rsidR="00960C17" w:rsidRPr="00114E0D" w:rsidRDefault="00960C17" w:rsidP="00960C17">
      <w:pPr>
        <w:rPr>
          <w:rFonts w:asciiTheme="majorHAnsi" w:hAnsiTheme="majorHAnsi" w:cs="Calibri"/>
          <w:b/>
          <w:bCs/>
          <w:color w:val="0000FF"/>
          <w:sz w:val="20"/>
          <w:szCs w:val="20"/>
        </w:rPr>
      </w:pPr>
      <w:r w:rsidRPr="00114E0D">
        <w:rPr>
          <w:rFonts w:asciiTheme="majorHAnsi" w:hAnsiTheme="majorHAnsi" w:cs="Calibri"/>
          <w:b/>
          <w:bCs/>
          <w:color w:val="0000FF"/>
          <w:sz w:val="20"/>
          <w:szCs w:val="20"/>
        </w:rPr>
        <w:tab/>
      </w:r>
      <w:r w:rsidRPr="00114E0D">
        <w:rPr>
          <w:rFonts w:asciiTheme="majorHAnsi" w:hAnsiTheme="majorHAnsi" w:cs="Calibri"/>
          <w:b/>
          <w:bCs/>
          <w:color w:val="0000FF"/>
          <w:sz w:val="20"/>
          <w:szCs w:val="20"/>
        </w:rPr>
        <w:tab/>
      </w:r>
      <w:r w:rsidRPr="00114E0D">
        <w:rPr>
          <w:rFonts w:asciiTheme="majorHAnsi" w:hAnsiTheme="majorHAnsi" w:cs="Calibri"/>
          <w:b/>
          <w:bCs/>
          <w:color w:val="0000FF"/>
          <w:sz w:val="20"/>
          <w:szCs w:val="20"/>
        </w:rPr>
        <w:tab/>
      </w:r>
      <w:r w:rsidRPr="00114E0D">
        <w:rPr>
          <w:rFonts w:asciiTheme="majorHAnsi" w:hAnsiTheme="majorHAnsi" w:cs="Calibri"/>
          <w:b/>
          <w:bCs/>
          <w:color w:val="0000FF"/>
          <w:sz w:val="20"/>
          <w:szCs w:val="20"/>
        </w:rPr>
        <w:tab/>
      </w:r>
    </w:p>
    <w:p w14:paraId="41EBD2D7" w14:textId="77777777" w:rsidR="00A055C6" w:rsidRPr="00114E0D" w:rsidRDefault="00A055C6" w:rsidP="00960C17">
      <w:pPr>
        <w:rPr>
          <w:rFonts w:asciiTheme="majorHAnsi" w:hAnsiTheme="majorHAnsi" w:cs="Calibri"/>
          <w:b/>
          <w:bCs/>
          <w:color w:val="0000FF"/>
          <w:sz w:val="20"/>
          <w:szCs w:val="20"/>
        </w:rPr>
      </w:pPr>
    </w:p>
    <w:p w14:paraId="0F046324" w14:textId="77777777" w:rsidR="00A055C6" w:rsidRPr="00114E0D" w:rsidRDefault="00A055C6" w:rsidP="00960C17">
      <w:pPr>
        <w:rPr>
          <w:rFonts w:asciiTheme="majorHAnsi" w:hAnsiTheme="majorHAnsi" w:cs="Calibri"/>
          <w:b/>
          <w:bCs/>
          <w:color w:val="0000FF"/>
          <w:sz w:val="20"/>
          <w:szCs w:val="20"/>
        </w:rPr>
      </w:pPr>
    </w:p>
    <w:p w14:paraId="365C182C" w14:textId="77777777" w:rsidR="00A055C6" w:rsidRPr="00114E0D" w:rsidRDefault="00A055C6" w:rsidP="00960C17">
      <w:pPr>
        <w:rPr>
          <w:rFonts w:asciiTheme="majorHAnsi" w:hAnsiTheme="majorHAnsi" w:cs="Calibri"/>
          <w:b/>
          <w:bCs/>
          <w:color w:val="0000FF"/>
          <w:sz w:val="20"/>
          <w:szCs w:val="20"/>
        </w:rPr>
      </w:pPr>
    </w:p>
    <w:p w14:paraId="06181D64" w14:textId="77777777" w:rsidR="00A055C6" w:rsidRPr="00114E0D" w:rsidRDefault="00A055C6" w:rsidP="00960C17">
      <w:pPr>
        <w:rPr>
          <w:rFonts w:asciiTheme="majorHAnsi" w:hAnsiTheme="majorHAnsi" w:cs="Calibri"/>
          <w:b/>
          <w:bCs/>
          <w:color w:val="0000FF"/>
          <w:sz w:val="20"/>
          <w:szCs w:val="20"/>
        </w:rPr>
      </w:pPr>
    </w:p>
    <w:p w14:paraId="662C2ACA" w14:textId="77777777" w:rsidR="00A055C6" w:rsidRPr="00114E0D" w:rsidRDefault="00A055C6" w:rsidP="00960C17">
      <w:pPr>
        <w:rPr>
          <w:rFonts w:asciiTheme="majorHAnsi" w:hAnsiTheme="majorHAnsi" w:cs="Calibri"/>
          <w:b/>
          <w:bCs/>
          <w:color w:val="0000FF"/>
          <w:sz w:val="20"/>
          <w:szCs w:val="20"/>
        </w:rPr>
      </w:pPr>
    </w:p>
    <w:p w14:paraId="477280B1" w14:textId="77777777" w:rsidR="00A055C6" w:rsidRPr="00114E0D" w:rsidRDefault="00A055C6" w:rsidP="00960C17">
      <w:pPr>
        <w:rPr>
          <w:rFonts w:asciiTheme="majorHAnsi" w:hAnsiTheme="majorHAnsi" w:cs="Calibri"/>
          <w:b/>
          <w:bCs/>
          <w:color w:val="0000FF"/>
          <w:sz w:val="20"/>
          <w:szCs w:val="20"/>
        </w:rPr>
      </w:pPr>
    </w:p>
    <w:p w14:paraId="0EBFE311" w14:textId="77777777" w:rsidR="00A055C6" w:rsidRPr="00114E0D" w:rsidRDefault="00A055C6" w:rsidP="00960C17">
      <w:pPr>
        <w:rPr>
          <w:rFonts w:asciiTheme="majorHAnsi" w:hAnsiTheme="majorHAnsi" w:cs="Calibri"/>
          <w:b/>
          <w:bCs/>
          <w:color w:val="0000FF"/>
          <w:sz w:val="20"/>
          <w:szCs w:val="20"/>
        </w:rPr>
      </w:pPr>
    </w:p>
    <w:p w14:paraId="7276B1B4" w14:textId="77777777" w:rsidR="00A055C6" w:rsidRPr="00114E0D" w:rsidRDefault="00A055C6" w:rsidP="00960C17">
      <w:pPr>
        <w:rPr>
          <w:rFonts w:asciiTheme="majorHAnsi" w:hAnsiTheme="majorHAnsi" w:cs="Calibri"/>
          <w:b/>
          <w:bCs/>
          <w:color w:val="0000FF"/>
          <w:sz w:val="20"/>
          <w:szCs w:val="20"/>
        </w:rPr>
      </w:pPr>
    </w:p>
    <w:p w14:paraId="3B0AF6FA" w14:textId="77777777" w:rsidR="00A055C6" w:rsidRPr="00114E0D" w:rsidRDefault="00A055C6" w:rsidP="00960C17">
      <w:pPr>
        <w:rPr>
          <w:rFonts w:asciiTheme="majorHAnsi" w:hAnsiTheme="majorHAnsi" w:cs="Calibri"/>
          <w:b/>
          <w:bCs/>
          <w:color w:val="0000FF"/>
          <w:sz w:val="20"/>
          <w:szCs w:val="20"/>
        </w:rPr>
      </w:pPr>
    </w:p>
    <w:p w14:paraId="2EB19748" w14:textId="77777777" w:rsidR="00A055C6" w:rsidRPr="00114E0D" w:rsidRDefault="00A055C6" w:rsidP="00960C17">
      <w:pPr>
        <w:rPr>
          <w:rFonts w:asciiTheme="majorHAnsi" w:hAnsiTheme="majorHAnsi" w:cs="Calibri"/>
          <w:b/>
          <w:bCs/>
          <w:color w:val="0000FF"/>
          <w:sz w:val="20"/>
          <w:szCs w:val="20"/>
        </w:rPr>
      </w:pPr>
    </w:p>
    <w:p w14:paraId="1915499C" w14:textId="3701D84A" w:rsidR="0032222B" w:rsidRPr="003B49A1" w:rsidRDefault="0032222B" w:rsidP="00E92F5F">
      <w:pPr>
        <w:rPr>
          <w:rFonts w:asciiTheme="majorHAnsi" w:hAnsiTheme="majorHAnsi" w:cs="Calibri"/>
          <w:b/>
          <w:bCs/>
          <w:color w:val="6600CC"/>
          <w:sz w:val="20"/>
          <w:szCs w:val="20"/>
        </w:rPr>
      </w:pPr>
      <w:r w:rsidRPr="00114E0D">
        <w:rPr>
          <w:rFonts w:asciiTheme="majorHAnsi" w:hAnsiTheme="majorHAnsi" w:cs="Calibri"/>
          <w:b/>
          <w:bCs/>
          <w:sz w:val="20"/>
          <w:szCs w:val="20"/>
        </w:rPr>
        <w:tab/>
      </w:r>
      <w:r w:rsidRPr="00114E0D">
        <w:rPr>
          <w:rFonts w:asciiTheme="majorHAnsi" w:hAnsiTheme="majorHAnsi" w:cs="Calibri"/>
          <w:b/>
          <w:bCs/>
          <w:sz w:val="20"/>
          <w:szCs w:val="20"/>
        </w:rPr>
        <w:tab/>
      </w:r>
      <w:r w:rsidRPr="00114E0D">
        <w:rPr>
          <w:rFonts w:asciiTheme="majorHAnsi" w:hAnsiTheme="majorHAnsi" w:cs="Calibri"/>
          <w:b/>
          <w:bCs/>
          <w:sz w:val="20"/>
          <w:szCs w:val="20"/>
        </w:rPr>
        <w:tab/>
      </w:r>
    </w:p>
    <w:sectPr w:rsidR="0032222B" w:rsidRPr="003B49A1" w:rsidSect="00D65527">
      <w:footerReference w:type="default" r:id="rId37"/>
      <w:pgSz w:w="12240" w:h="15840"/>
      <w:pgMar w:top="576" w:right="72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AF0B" w14:textId="77777777" w:rsidR="00404EED" w:rsidRDefault="00404EED" w:rsidP="007969ED">
      <w:r>
        <w:separator/>
      </w:r>
    </w:p>
  </w:endnote>
  <w:endnote w:type="continuationSeparator" w:id="0">
    <w:p w14:paraId="1905BB20" w14:textId="77777777" w:rsidR="00404EED" w:rsidRDefault="00404EED" w:rsidP="0079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470E" w14:textId="77777777" w:rsidR="007969ED" w:rsidRDefault="0079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4BDF" w14:textId="77777777" w:rsidR="00404EED" w:rsidRDefault="00404EED" w:rsidP="007969ED">
      <w:r>
        <w:separator/>
      </w:r>
    </w:p>
  </w:footnote>
  <w:footnote w:type="continuationSeparator" w:id="0">
    <w:p w14:paraId="37C6DDF5" w14:textId="77777777" w:rsidR="00404EED" w:rsidRDefault="00404EED" w:rsidP="0079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181"/>
    <w:multiLevelType w:val="hybridMultilevel"/>
    <w:tmpl w:val="14402FC2"/>
    <w:lvl w:ilvl="0" w:tplc="FFFFFFFF">
      <w:start w:val="1"/>
      <w:numFmt w:val="decimal"/>
      <w:lvlText w:val="%1)"/>
      <w:lvlJc w:val="left"/>
      <w:pPr>
        <w:ind w:left="720" w:hanging="360"/>
      </w:pPr>
      <w:rPr>
        <w:rFonts w:asciiTheme="majorHAnsi" w:eastAsia="Times New Roman" w:hAnsiTheme="majorHAnsi" w:cs="Calibri"/>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06D5F"/>
    <w:multiLevelType w:val="hybridMultilevel"/>
    <w:tmpl w:val="3ABEE538"/>
    <w:lvl w:ilvl="0" w:tplc="3E440DE8">
      <w:start w:val="1"/>
      <w:numFmt w:val="decimal"/>
      <w:lvlText w:val="%1)"/>
      <w:lvlJc w:val="left"/>
      <w:pPr>
        <w:ind w:left="820" w:hanging="269"/>
      </w:pPr>
      <w:rPr>
        <w:rFonts w:ascii="Cambria" w:eastAsia="Times New Roman" w:hAnsi="Cambria" w:cs="Times New Roman" w:hint="default"/>
        <w:w w:val="99"/>
        <w:sz w:val="20"/>
        <w:szCs w:val="20"/>
      </w:rPr>
    </w:lvl>
    <w:lvl w:ilvl="1" w:tplc="8216F806">
      <w:start w:val="1"/>
      <w:numFmt w:val="bullet"/>
      <w:lvlText w:val="•"/>
      <w:lvlJc w:val="left"/>
      <w:pPr>
        <w:ind w:left="1840" w:hanging="269"/>
      </w:pPr>
      <w:rPr>
        <w:rFonts w:hint="default"/>
      </w:rPr>
    </w:lvl>
    <w:lvl w:ilvl="2" w:tplc="B4A6B32E">
      <w:start w:val="1"/>
      <w:numFmt w:val="bullet"/>
      <w:lvlText w:val="•"/>
      <w:lvlJc w:val="left"/>
      <w:pPr>
        <w:ind w:left="2860" w:hanging="269"/>
      </w:pPr>
      <w:rPr>
        <w:rFonts w:hint="default"/>
      </w:rPr>
    </w:lvl>
    <w:lvl w:ilvl="3" w:tplc="5BE03646">
      <w:start w:val="1"/>
      <w:numFmt w:val="bullet"/>
      <w:lvlText w:val="•"/>
      <w:lvlJc w:val="left"/>
      <w:pPr>
        <w:ind w:left="3880" w:hanging="269"/>
      </w:pPr>
      <w:rPr>
        <w:rFonts w:hint="default"/>
      </w:rPr>
    </w:lvl>
    <w:lvl w:ilvl="4" w:tplc="639CB816">
      <w:start w:val="1"/>
      <w:numFmt w:val="bullet"/>
      <w:lvlText w:val="•"/>
      <w:lvlJc w:val="left"/>
      <w:pPr>
        <w:ind w:left="4900" w:hanging="269"/>
      </w:pPr>
      <w:rPr>
        <w:rFonts w:hint="default"/>
      </w:rPr>
    </w:lvl>
    <w:lvl w:ilvl="5" w:tplc="99FAB002">
      <w:start w:val="1"/>
      <w:numFmt w:val="bullet"/>
      <w:lvlText w:val="•"/>
      <w:lvlJc w:val="left"/>
      <w:pPr>
        <w:ind w:left="5920" w:hanging="269"/>
      </w:pPr>
      <w:rPr>
        <w:rFonts w:hint="default"/>
      </w:rPr>
    </w:lvl>
    <w:lvl w:ilvl="6" w:tplc="E98E6AF4">
      <w:start w:val="1"/>
      <w:numFmt w:val="bullet"/>
      <w:lvlText w:val="•"/>
      <w:lvlJc w:val="left"/>
      <w:pPr>
        <w:ind w:left="6940" w:hanging="269"/>
      </w:pPr>
      <w:rPr>
        <w:rFonts w:hint="default"/>
      </w:rPr>
    </w:lvl>
    <w:lvl w:ilvl="7" w:tplc="7B7A681E">
      <w:start w:val="1"/>
      <w:numFmt w:val="bullet"/>
      <w:lvlText w:val="•"/>
      <w:lvlJc w:val="left"/>
      <w:pPr>
        <w:ind w:left="7960" w:hanging="269"/>
      </w:pPr>
      <w:rPr>
        <w:rFonts w:hint="default"/>
      </w:rPr>
    </w:lvl>
    <w:lvl w:ilvl="8" w:tplc="C440730E">
      <w:start w:val="1"/>
      <w:numFmt w:val="bullet"/>
      <w:lvlText w:val="•"/>
      <w:lvlJc w:val="left"/>
      <w:pPr>
        <w:ind w:left="8980" w:hanging="269"/>
      </w:pPr>
      <w:rPr>
        <w:rFonts w:hint="default"/>
      </w:rPr>
    </w:lvl>
  </w:abstractNum>
  <w:abstractNum w:abstractNumId="2" w15:restartNumberingAfterBreak="0">
    <w:nsid w:val="16B66B40"/>
    <w:multiLevelType w:val="hybridMultilevel"/>
    <w:tmpl w:val="190C5396"/>
    <w:lvl w:ilvl="0" w:tplc="8D0C69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56637"/>
    <w:multiLevelType w:val="multilevel"/>
    <w:tmpl w:val="355A2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2105C"/>
    <w:multiLevelType w:val="hybridMultilevel"/>
    <w:tmpl w:val="14402FC2"/>
    <w:lvl w:ilvl="0" w:tplc="7C3A30E6">
      <w:start w:val="1"/>
      <w:numFmt w:val="decimal"/>
      <w:lvlText w:val="%1)"/>
      <w:lvlJc w:val="left"/>
      <w:pPr>
        <w:ind w:left="720" w:hanging="360"/>
      </w:pPr>
      <w:rPr>
        <w:rFonts w:asciiTheme="majorHAnsi" w:eastAsia="Times New Roman" w:hAnsiTheme="majorHAnsi" w:cs="Calibri"/>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07C7"/>
    <w:multiLevelType w:val="hybridMultilevel"/>
    <w:tmpl w:val="0AB41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75A8C"/>
    <w:multiLevelType w:val="hybridMultilevel"/>
    <w:tmpl w:val="AE8A6BDC"/>
    <w:lvl w:ilvl="0" w:tplc="3716DA2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D77E03"/>
    <w:multiLevelType w:val="hybridMultilevel"/>
    <w:tmpl w:val="22C438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99088A"/>
    <w:multiLevelType w:val="hybridMultilevel"/>
    <w:tmpl w:val="7E74B2DC"/>
    <w:lvl w:ilvl="0" w:tplc="3864A292">
      <w:start w:val="1"/>
      <w:numFmt w:val="bullet"/>
      <w:lvlText w:val=""/>
      <w:lvlJc w:val="left"/>
      <w:pPr>
        <w:ind w:left="820" w:hanging="361"/>
      </w:pPr>
      <w:rPr>
        <w:rFonts w:ascii="Wingdings" w:eastAsia="Times New Roman" w:hAnsi="Wingdings" w:hint="default"/>
        <w:w w:val="99"/>
        <w:position w:val="1"/>
        <w:sz w:val="24"/>
      </w:rPr>
    </w:lvl>
    <w:lvl w:ilvl="1" w:tplc="4AB46986">
      <w:start w:val="1"/>
      <w:numFmt w:val="bullet"/>
      <w:lvlText w:val="•"/>
      <w:lvlJc w:val="left"/>
      <w:pPr>
        <w:ind w:left="1840" w:hanging="361"/>
      </w:pPr>
      <w:rPr>
        <w:rFonts w:hint="default"/>
      </w:rPr>
    </w:lvl>
    <w:lvl w:ilvl="2" w:tplc="AEDA7B50">
      <w:start w:val="1"/>
      <w:numFmt w:val="bullet"/>
      <w:lvlText w:val="•"/>
      <w:lvlJc w:val="left"/>
      <w:pPr>
        <w:ind w:left="2860" w:hanging="361"/>
      </w:pPr>
      <w:rPr>
        <w:rFonts w:hint="default"/>
      </w:rPr>
    </w:lvl>
    <w:lvl w:ilvl="3" w:tplc="3A984D30">
      <w:start w:val="1"/>
      <w:numFmt w:val="bullet"/>
      <w:lvlText w:val="•"/>
      <w:lvlJc w:val="left"/>
      <w:pPr>
        <w:ind w:left="3880" w:hanging="361"/>
      </w:pPr>
      <w:rPr>
        <w:rFonts w:hint="default"/>
      </w:rPr>
    </w:lvl>
    <w:lvl w:ilvl="4" w:tplc="BB100168">
      <w:start w:val="1"/>
      <w:numFmt w:val="bullet"/>
      <w:lvlText w:val="•"/>
      <w:lvlJc w:val="left"/>
      <w:pPr>
        <w:ind w:left="4900" w:hanging="361"/>
      </w:pPr>
      <w:rPr>
        <w:rFonts w:hint="default"/>
      </w:rPr>
    </w:lvl>
    <w:lvl w:ilvl="5" w:tplc="2FC06806">
      <w:start w:val="1"/>
      <w:numFmt w:val="bullet"/>
      <w:lvlText w:val="•"/>
      <w:lvlJc w:val="left"/>
      <w:pPr>
        <w:ind w:left="5920" w:hanging="361"/>
      </w:pPr>
      <w:rPr>
        <w:rFonts w:hint="default"/>
      </w:rPr>
    </w:lvl>
    <w:lvl w:ilvl="6" w:tplc="0756EFCC">
      <w:start w:val="1"/>
      <w:numFmt w:val="bullet"/>
      <w:lvlText w:val="•"/>
      <w:lvlJc w:val="left"/>
      <w:pPr>
        <w:ind w:left="6940" w:hanging="361"/>
      </w:pPr>
      <w:rPr>
        <w:rFonts w:hint="default"/>
      </w:rPr>
    </w:lvl>
    <w:lvl w:ilvl="7" w:tplc="0972D626">
      <w:start w:val="1"/>
      <w:numFmt w:val="bullet"/>
      <w:lvlText w:val="•"/>
      <w:lvlJc w:val="left"/>
      <w:pPr>
        <w:ind w:left="7960" w:hanging="361"/>
      </w:pPr>
      <w:rPr>
        <w:rFonts w:hint="default"/>
      </w:rPr>
    </w:lvl>
    <w:lvl w:ilvl="8" w:tplc="1DFE24EC">
      <w:start w:val="1"/>
      <w:numFmt w:val="bullet"/>
      <w:lvlText w:val="•"/>
      <w:lvlJc w:val="left"/>
      <w:pPr>
        <w:ind w:left="8980" w:hanging="361"/>
      </w:pPr>
      <w:rPr>
        <w:rFonts w:hint="default"/>
      </w:rPr>
    </w:lvl>
  </w:abstractNum>
  <w:abstractNum w:abstractNumId="9" w15:restartNumberingAfterBreak="0">
    <w:nsid w:val="42CB27D7"/>
    <w:multiLevelType w:val="hybridMultilevel"/>
    <w:tmpl w:val="1E84224E"/>
    <w:lvl w:ilvl="0" w:tplc="5254F4F2">
      <w:start w:val="1"/>
      <w:numFmt w:val="decimal"/>
      <w:lvlText w:val="%1)"/>
      <w:lvlJc w:val="left"/>
      <w:pPr>
        <w:ind w:left="720" w:hanging="360"/>
      </w:pPr>
      <w:rPr>
        <w:rFonts w:ascii="Cambria" w:eastAsia="Times New Roman" w:hAnsi="Cambria"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647316C"/>
    <w:multiLevelType w:val="hybridMultilevel"/>
    <w:tmpl w:val="861A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A4ED4"/>
    <w:multiLevelType w:val="hybridMultilevel"/>
    <w:tmpl w:val="A91C2D5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8C3CE0"/>
    <w:multiLevelType w:val="hybridMultilevel"/>
    <w:tmpl w:val="5688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95D9A"/>
    <w:multiLevelType w:val="hybridMultilevel"/>
    <w:tmpl w:val="480C543A"/>
    <w:lvl w:ilvl="0" w:tplc="B68EFB46">
      <w:start w:val="1"/>
      <w:numFmt w:val="decimal"/>
      <w:lvlText w:val="%1)"/>
      <w:lvlJc w:val="left"/>
      <w:pPr>
        <w:ind w:left="1080" w:hanging="360"/>
      </w:pPr>
      <w:rPr>
        <w:rFonts w:asciiTheme="majorHAnsi" w:eastAsia="Times New Roman" w:hAnsiTheme="majorHAns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046C2"/>
    <w:multiLevelType w:val="hybridMultilevel"/>
    <w:tmpl w:val="72D2542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FB5BEF"/>
    <w:multiLevelType w:val="multilevel"/>
    <w:tmpl w:val="648EF54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6" w15:restartNumberingAfterBreak="0">
    <w:nsid w:val="7E3211AB"/>
    <w:multiLevelType w:val="hybridMultilevel"/>
    <w:tmpl w:val="01EADAA4"/>
    <w:lvl w:ilvl="0" w:tplc="64267A76">
      <w:start w:val="1"/>
      <w:numFmt w:val="upperRoman"/>
      <w:lvlText w:val="%1."/>
      <w:lvlJc w:val="left"/>
      <w:pPr>
        <w:ind w:left="1080" w:hanging="720"/>
      </w:pPr>
      <w:rPr>
        <w:rFonts w:ascii="Cambria" w:hAnsi="Cambria" w:cs="Times New Roman" w:hint="default"/>
        <w:b/>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32985534">
    <w:abstractNumId w:val="12"/>
  </w:num>
  <w:num w:numId="2" w16cid:durableId="586885929">
    <w:abstractNumId w:val="7"/>
  </w:num>
  <w:num w:numId="3" w16cid:durableId="290673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880539">
    <w:abstractNumId w:val="16"/>
  </w:num>
  <w:num w:numId="5" w16cid:durableId="2100176747">
    <w:abstractNumId w:val="6"/>
  </w:num>
  <w:num w:numId="6" w16cid:durableId="544483960">
    <w:abstractNumId w:val="5"/>
  </w:num>
  <w:num w:numId="7" w16cid:durableId="7030093">
    <w:abstractNumId w:val="11"/>
  </w:num>
  <w:num w:numId="8" w16cid:durableId="1285236974">
    <w:abstractNumId w:val="8"/>
  </w:num>
  <w:num w:numId="9" w16cid:durableId="1022903871">
    <w:abstractNumId w:val="1"/>
  </w:num>
  <w:num w:numId="10" w16cid:durableId="792528043">
    <w:abstractNumId w:val="9"/>
  </w:num>
  <w:num w:numId="11" w16cid:durableId="809900462">
    <w:abstractNumId w:val="2"/>
  </w:num>
  <w:num w:numId="12" w16cid:durableId="1770663218">
    <w:abstractNumId w:val="3"/>
  </w:num>
  <w:num w:numId="13" w16cid:durableId="726343808">
    <w:abstractNumId w:val="13"/>
  </w:num>
  <w:num w:numId="14" w16cid:durableId="288627414">
    <w:abstractNumId w:val="4"/>
  </w:num>
  <w:num w:numId="15" w16cid:durableId="45490613">
    <w:abstractNumId w:val="14"/>
  </w:num>
  <w:num w:numId="16" w16cid:durableId="995913434">
    <w:abstractNumId w:val="10"/>
  </w:num>
  <w:num w:numId="17" w16cid:durableId="157007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58"/>
    <w:rsid w:val="00001AE3"/>
    <w:rsid w:val="00021E9C"/>
    <w:rsid w:val="000276ED"/>
    <w:rsid w:val="00044554"/>
    <w:rsid w:val="00046BEA"/>
    <w:rsid w:val="00047A3B"/>
    <w:rsid w:val="00051BC6"/>
    <w:rsid w:val="00064D89"/>
    <w:rsid w:val="00071405"/>
    <w:rsid w:val="00074A30"/>
    <w:rsid w:val="00082DA2"/>
    <w:rsid w:val="00085C05"/>
    <w:rsid w:val="00087533"/>
    <w:rsid w:val="00090364"/>
    <w:rsid w:val="00090E1D"/>
    <w:rsid w:val="00091E5D"/>
    <w:rsid w:val="000A1780"/>
    <w:rsid w:val="000B11FC"/>
    <w:rsid w:val="000C4A12"/>
    <w:rsid w:val="000E2002"/>
    <w:rsid w:val="000E255F"/>
    <w:rsid w:val="000F236E"/>
    <w:rsid w:val="00105F7C"/>
    <w:rsid w:val="001121D3"/>
    <w:rsid w:val="00114E0D"/>
    <w:rsid w:val="0012101A"/>
    <w:rsid w:val="001218B7"/>
    <w:rsid w:val="00122A3F"/>
    <w:rsid w:val="001242E4"/>
    <w:rsid w:val="001312EB"/>
    <w:rsid w:val="001403B3"/>
    <w:rsid w:val="00144350"/>
    <w:rsid w:val="00152A05"/>
    <w:rsid w:val="0015399B"/>
    <w:rsid w:val="00153DA8"/>
    <w:rsid w:val="0015453A"/>
    <w:rsid w:val="00165EB9"/>
    <w:rsid w:val="00180082"/>
    <w:rsid w:val="00184D3D"/>
    <w:rsid w:val="00192FD3"/>
    <w:rsid w:val="00195210"/>
    <w:rsid w:val="001A22ED"/>
    <w:rsid w:val="001A38BF"/>
    <w:rsid w:val="001A46F7"/>
    <w:rsid w:val="001A4937"/>
    <w:rsid w:val="001A4D9A"/>
    <w:rsid w:val="001B683F"/>
    <w:rsid w:val="001C58E2"/>
    <w:rsid w:val="001C6B23"/>
    <w:rsid w:val="001D6F32"/>
    <w:rsid w:val="001F29AF"/>
    <w:rsid w:val="001F2A76"/>
    <w:rsid w:val="001F3F26"/>
    <w:rsid w:val="001F57FC"/>
    <w:rsid w:val="00204655"/>
    <w:rsid w:val="00211866"/>
    <w:rsid w:val="002147A1"/>
    <w:rsid w:val="00222616"/>
    <w:rsid w:val="00223159"/>
    <w:rsid w:val="0022646B"/>
    <w:rsid w:val="002274FE"/>
    <w:rsid w:val="00233F09"/>
    <w:rsid w:val="002354B6"/>
    <w:rsid w:val="0023736A"/>
    <w:rsid w:val="0025068E"/>
    <w:rsid w:val="00261006"/>
    <w:rsid w:val="00261210"/>
    <w:rsid w:val="002636D9"/>
    <w:rsid w:val="00263E08"/>
    <w:rsid w:val="00287169"/>
    <w:rsid w:val="002A049C"/>
    <w:rsid w:val="002B4CEA"/>
    <w:rsid w:val="002C296D"/>
    <w:rsid w:val="002C6071"/>
    <w:rsid w:val="002D21D6"/>
    <w:rsid w:val="002D5D51"/>
    <w:rsid w:val="002D7E9A"/>
    <w:rsid w:val="002E2CF6"/>
    <w:rsid w:val="002F4F1E"/>
    <w:rsid w:val="002F59DD"/>
    <w:rsid w:val="003059C0"/>
    <w:rsid w:val="0032204C"/>
    <w:rsid w:val="0032222B"/>
    <w:rsid w:val="00332EB6"/>
    <w:rsid w:val="00337F58"/>
    <w:rsid w:val="0035133E"/>
    <w:rsid w:val="00354935"/>
    <w:rsid w:val="0036088B"/>
    <w:rsid w:val="00374CF5"/>
    <w:rsid w:val="00377DD2"/>
    <w:rsid w:val="00381371"/>
    <w:rsid w:val="003A039B"/>
    <w:rsid w:val="003A585D"/>
    <w:rsid w:val="003B0661"/>
    <w:rsid w:val="003B49A1"/>
    <w:rsid w:val="003B5036"/>
    <w:rsid w:val="003B537B"/>
    <w:rsid w:val="003B5879"/>
    <w:rsid w:val="003B58CA"/>
    <w:rsid w:val="003B665F"/>
    <w:rsid w:val="003C3B91"/>
    <w:rsid w:val="003C57D0"/>
    <w:rsid w:val="003C7068"/>
    <w:rsid w:val="003C7ACB"/>
    <w:rsid w:val="003D4DE9"/>
    <w:rsid w:val="003E1BF5"/>
    <w:rsid w:val="003E342B"/>
    <w:rsid w:val="003F09CB"/>
    <w:rsid w:val="003F2643"/>
    <w:rsid w:val="003F2F69"/>
    <w:rsid w:val="003F33C8"/>
    <w:rsid w:val="003F4015"/>
    <w:rsid w:val="00404EED"/>
    <w:rsid w:val="00405F11"/>
    <w:rsid w:val="00415B29"/>
    <w:rsid w:val="00427C43"/>
    <w:rsid w:val="00434C54"/>
    <w:rsid w:val="00444542"/>
    <w:rsid w:val="00446FF1"/>
    <w:rsid w:val="004505C0"/>
    <w:rsid w:val="0045698F"/>
    <w:rsid w:val="00472C75"/>
    <w:rsid w:val="0047531C"/>
    <w:rsid w:val="00481338"/>
    <w:rsid w:val="004828EA"/>
    <w:rsid w:val="00486723"/>
    <w:rsid w:val="00487044"/>
    <w:rsid w:val="00490AA0"/>
    <w:rsid w:val="004912A6"/>
    <w:rsid w:val="004A41A8"/>
    <w:rsid w:val="004A4765"/>
    <w:rsid w:val="004B53F3"/>
    <w:rsid w:val="004B78BA"/>
    <w:rsid w:val="004D014D"/>
    <w:rsid w:val="004E6E80"/>
    <w:rsid w:val="004F64BE"/>
    <w:rsid w:val="00500F2F"/>
    <w:rsid w:val="00507952"/>
    <w:rsid w:val="0051282C"/>
    <w:rsid w:val="00537989"/>
    <w:rsid w:val="005379E2"/>
    <w:rsid w:val="00551C59"/>
    <w:rsid w:val="00563619"/>
    <w:rsid w:val="00570C08"/>
    <w:rsid w:val="005714E1"/>
    <w:rsid w:val="00575E2B"/>
    <w:rsid w:val="0058454A"/>
    <w:rsid w:val="0059004E"/>
    <w:rsid w:val="0059011F"/>
    <w:rsid w:val="00590C6E"/>
    <w:rsid w:val="00591A74"/>
    <w:rsid w:val="005947D6"/>
    <w:rsid w:val="00594D88"/>
    <w:rsid w:val="00596E8E"/>
    <w:rsid w:val="005A17D5"/>
    <w:rsid w:val="005B0705"/>
    <w:rsid w:val="005B2DC5"/>
    <w:rsid w:val="005B34C3"/>
    <w:rsid w:val="005B55FB"/>
    <w:rsid w:val="005C33E5"/>
    <w:rsid w:val="005C7F4B"/>
    <w:rsid w:val="005D399E"/>
    <w:rsid w:val="005D4E79"/>
    <w:rsid w:val="005E57EE"/>
    <w:rsid w:val="005F6F15"/>
    <w:rsid w:val="00611583"/>
    <w:rsid w:val="00614DFD"/>
    <w:rsid w:val="00626435"/>
    <w:rsid w:val="00626BD9"/>
    <w:rsid w:val="00630DC8"/>
    <w:rsid w:val="006316E4"/>
    <w:rsid w:val="00632608"/>
    <w:rsid w:val="0063281A"/>
    <w:rsid w:val="00641C16"/>
    <w:rsid w:val="0064600F"/>
    <w:rsid w:val="00657E7C"/>
    <w:rsid w:val="00661111"/>
    <w:rsid w:val="00662F80"/>
    <w:rsid w:val="006726A2"/>
    <w:rsid w:val="00682584"/>
    <w:rsid w:val="00691972"/>
    <w:rsid w:val="00693D40"/>
    <w:rsid w:val="0069427F"/>
    <w:rsid w:val="006A32C2"/>
    <w:rsid w:val="006A42AA"/>
    <w:rsid w:val="006B4EF3"/>
    <w:rsid w:val="006C26FF"/>
    <w:rsid w:val="006D3858"/>
    <w:rsid w:val="006F2593"/>
    <w:rsid w:val="0070221D"/>
    <w:rsid w:val="00702D6C"/>
    <w:rsid w:val="0070688F"/>
    <w:rsid w:val="00713B3D"/>
    <w:rsid w:val="00714289"/>
    <w:rsid w:val="00715EBA"/>
    <w:rsid w:val="00716DEC"/>
    <w:rsid w:val="00721F68"/>
    <w:rsid w:val="007241B0"/>
    <w:rsid w:val="00734A77"/>
    <w:rsid w:val="007413DC"/>
    <w:rsid w:val="00750A07"/>
    <w:rsid w:val="00750BDF"/>
    <w:rsid w:val="00761745"/>
    <w:rsid w:val="00763C17"/>
    <w:rsid w:val="007675E5"/>
    <w:rsid w:val="00767F20"/>
    <w:rsid w:val="00771E05"/>
    <w:rsid w:val="00784D43"/>
    <w:rsid w:val="007853BF"/>
    <w:rsid w:val="007855E9"/>
    <w:rsid w:val="00795059"/>
    <w:rsid w:val="007969ED"/>
    <w:rsid w:val="007B0713"/>
    <w:rsid w:val="007B3111"/>
    <w:rsid w:val="007C5B38"/>
    <w:rsid w:val="007C5DB3"/>
    <w:rsid w:val="007D0F18"/>
    <w:rsid w:val="007D47BE"/>
    <w:rsid w:val="007D70DC"/>
    <w:rsid w:val="007E02D4"/>
    <w:rsid w:val="007F092B"/>
    <w:rsid w:val="008044E0"/>
    <w:rsid w:val="00804A96"/>
    <w:rsid w:val="00814F4E"/>
    <w:rsid w:val="00832BEF"/>
    <w:rsid w:val="00837EE9"/>
    <w:rsid w:val="008555F0"/>
    <w:rsid w:val="00856F08"/>
    <w:rsid w:val="008758E1"/>
    <w:rsid w:val="00875D03"/>
    <w:rsid w:val="00880EB5"/>
    <w:rsid w:val="0088618F"/>
    <w:rsid w:val="00890245"/>
    <w:rsid w:val="008A3294"/>
    <w:rsid w:val="008A3638"/>
    <w:rsid w:val="008A3B50"/>
    <w:rsid w:val="008A4F32"/>
    <w:rsid w:val="008B64A2"/>
    <w:rsid w:val="008B7720"/>
    <w:rsid w:val="008C418E"/>
    <w:rsid w:val="008C5DA7"/>
    <w:rsid w:val="008D4320"/>
    <w:rsid w:val="008E69A8"/>
    <w:rsid w:val="008E6D7A"/>
    <w:rsid w:val="008F3C75"/>
    <w:rsid w:val="008F4445"/>
    <w:rsid w:val="009040DB"/>
    <w:rsid w:val="00905AC5"/>
    <w:rsid w:val="00913B47"/>
    <w:rsid w:val="009154E2"/>
    <w:rsid w:val="00925988"/>
    <w:rsid w:val="00926ED8"/>
    <w:rsid w:val="0093219B"/>
    <w:rsid w:val="00936861"/>
    <w:rsid w:val="009376B9"/>
    <w:rsid w:val="00941E92"/>
    <w:rsid w:val="009440E3"/>
    <w:rsid w:val="00944D3E"/>
    <w:rsid w:val="00955151"/>
    <w:rsid w:val="00960C17"/>
    <w:rsid w:val="009626EA"/>
    <w:rsid w:val="009751BA"/>
    <w:rsid w:val="009766A5"/>
    <w:rsid w:val="009A0D83"/>
    <w:rsid w:val="009A339C"/>
    <w:rsid w:val="009B675C"/>
    <w:rsid w:val="009C48F7"/>
    <w:rsid w:val="009C57E4"/>
    <w:rsid w:val="009C7EAF"/>
    <w:rsid w:val="009D16C6"/>
    <w:rsid w:val="009D2360"/>
    <w:rsid w:val="009D526C"/>
    <w:rsid w:val="009D56AE"/>
    <w:rsid w:val="009E1858"/>
    <w:rsid w:val="009E2BE3"/>
    <w:rsid w:val="009F709C"/>
    <w:rsid w:val="009F732C"/>
    <w:rsid w:val="00A015EB"/>
    <w:rsid w:val="00A03C75"/>
    <w:rsid w:val="00A055C6"/>
    <w:rsid w:val="00A06828"/>
    <w:rsid w:val="00A1093E"/>
    <w:rsid w:val="00A11ABE"/>
    <w:rsid w:val="00A167AE"/>
    <w:rsid w:val="00A16C6C"/>
    <w:rsid w:val="00A27C4C"/>
    <w:rsid w:val="00A3271F"/>
    <w:rsid w:val="00A4527E"/>
    <w:rsid w:val="00A45F1C"/>
    <w:rsid w:val="00A467B7"/>
    <w:rsid w:val="00A50EE4"/>
    <w:rsid w:val="00A5380C"/>
    <w:rsid w:val="00A64A17"/>
    <w:rsid w:val="00A70109"/>
    <w:rsid w:val="00A71135"/>
    <w:rsid w:val="00A7799D"/>
    <w:rsid w:val="00A810BF"/>
    <w:rsid w:val="00A85C44"/>
    <w:rsid w:val="00A9321E"/>
    <w:rsid w:val="00A97925"/>
    <w:rsid w:val="00AA4B14"/>
    <w:rsid w:val="00AB4AB7"/>
    <w:rsid w:val="00AD38CA"/>
    <w:rsid w:val="00AD5A29"/>
    <w:rsid w:val="00AE48EC"/>
    <w:rsid w:val="00AE5EF3"/>
    <w:rsid w:val="00AE617A"/>
    <w:rsid w:val="00AF1035"/>
    <w:rsid w:val="00B00623"/>
    <w:rsid w:val="00B02222"/>
    <w:rsid w:val="00B17498"/>
    <w:rsid w:val="00B23BDA"/>
    <w:rsid w:val="00B2731A"/>
    <w:rsid w:val="00B30BE1"/>
    <w:rsid w:val="00B32D51"/>
    <w:rsid w:val="00B44AA5"/>
    <w:rsid w:val="00B460F5"/>
    <w:rsid w:val="00B7193D"/>
    <w:rsid w:val="00B804C6"/>
    <w:rsid w:val="00B87FD8"/>
    <w:rsid w:val="00B91E50"/>
    <w:rsid w:val="00B92C2F"/>
    <w:rsid w:val="00B92D3E"/>
    <w:rsid w:val="00B9781A"/>
    <w:rsid w:val="00BA31EC"/>
    <w:rsid w:val="00BB008C"/>
    <w:rsid w:val="00BB3752"/>
    <w:rsid w:val="00BC70EB"/>
    <w:rsid w:val="00BD17BC"/>
    <w:rsid w:val="00BD2786"/>
    <w:rsid w:val="00BD7205"/>
    <w:rsid w:val="00BD76F4"/>
    <w:rsid w:val="00BE7315"/>
    <w:rsid w:val="00BE7CFF"/>
    <w:rsid w:val="00BF34DF"/>
    <w:rsid w:val="00BF64E9"/>
    <w:rsid w:val="00C01AAE"/>
    <w:rsid w:val="00C03B42"/>
    <w:rsid w:val="00C04DB5"/>
    <w:rsid w:val="00C157FC"/>
    <w:rsid w:val="00C16170"/>
    <w:rsid w:val="00C17D67"/>
    <w:rsid w:val="00C22743"/>
    <w:rsid w:val="00C25D63"/>
    <w:rsid w:val="00C34A9E"/>
    <w:rsid w:val="00C40B38"/>
    <w:rsid w:val="00C423BE"/>
    <w:rsid w:val="00C533A2"/>
    <w:rsid w:val="00C55A38"/>
    <w:rsid w:val="00C615BE"/>
    <w:rsid w:val="00C63459"/>
    <w:rsid w:val="00C73AD9"/>
    <w:rsid w:val="00C74441"/>
    <w:rsid w:val="00C81190"/>
    <w:rsid w:val="00C82FA8"/>
    <w:rsid w:val="00C9341D"/>
    <w:rsid w:val="00CB1618"/>
    <w:rsid w:val="00CB71DF"/>
    <w:rsid w:val="00CC2CD6"/>
    <w:rsid w:val="00CD5884"/>
    <w:rsid w:val="00CF2630"/>
    <w:rsid w:val="00CF2F3C"/>
    <w:rsid w:val="00CF6980"/>
    <w:rsid w:val="00D21852"/>
    <w:rsid w:val="00D521B8"/>
    <w:rsid w:val="00D562E5"/>
    <w:rsid w:val="00D60F79"/>
    <w:rsid w:val="00D61767"/>
    <w:rsid w:val="00D6342B"/>
    <w:rsid w:val="00D65527"/>
    <w:rsid w:val="00D65CE3"/>
    <w:rsid w:val="00D72B85"/>
    <w:rsid w:val="00D72DA4"/>
    <w:rsid w:val="00D81C23"/>
    <w:rsid w:val="00D91320"/>
    <w:rsid w:val="00D93B08"/>
    <w:rsid w:val="00D94ABD"/>
    <w:rsid w:val="00DA3756"/>
    <w:rsid w:val="00DC5A22"/>
    <w:rsid w:val="00DE358A"/>
    <w:rsid w:val="00DE7E54"/>
    <w:rsid w:val="00DF1522"/>
    <w:rsid w:val="00DF42AC"/>
    <w:rsid w:val="00E01AD9"/>
    <w:rsid w:val="00E03349"/>
    <w:rsid w:val="00E0740C"/>
    <w:rsid w:val="00E11AB8"/>
    <w:rsid w:val="00E207D4"/>
    <w:rsid w:val="00E226FD"/>
    <w:rsid w:val="00E22E48"/>
    <w:rsid w:val="00E3414C"/>
    <w:rsid w:val="00E34594"/>
    <w:rsid w:val="00E34634"/>
    <w:rsid w:val="00E37402"/>
    <w:rsid w:val="00E46005"/>
    <w:rsid w:val="00E70FCE"/>
    <w:rsid w:val="00E7644C"/>
    <w:rsid w:val="00E807CC"/>
    <w:rsid w:val="00E8216E"/>
    <w:rsid w:val="00E84D2A"/>
    <w:rsid w:val="00E90A43"/>
    <w:rsid w:val="00E92B08"/>
    <w:rsid w:val="00E92F5F"/>
    <w:rsid w:val="00EA472D"/>
    <w:rsid w:val="00EB6D2E"/>
    <w:rsid w:val="00ED2AC6"/>
    <w:rsid w:val="00EE430F"/>
    <w:rsid w:val="00EE66B6"/>
    <w:rsid w:val="00EF381D"/>
    <w:rsid w:val="00F061DF"/>
    <w:rsid w:val="00F10388"/>
    <w:rsid w:val="00F10E3B"/>
    <w:rsid w:val="00F1475C"/>
    <w:rsid w:val="00F2175D"/>
    <w:rsid w:val="00F2770A"/>
    <w:rsid w:val="00F3213D"/>
    <w:rsid w:val="00F350B4"/>
    <w:rsid w:val="00F358F6"/>
    <w:rsid w:val="00F44480"/>
    <w:rsid w:val="00F547D7"/>
    <w:rsid w:val="00F60006"/>
    <w:rsid w:val="00F622BC"/>
    <w:rsid w:val="00F715DC"/>
    <w:rsid w:val="00F83C76"/>
    <w:rsid w:val="00F863A0"/>
    <w:rsid w:val="00F93A79"/>
    <w:rsid w:val="00F9483E"/>
    <w:rsid w:val="00F95E14"/>
    <w:rsid w:val="00FA30CD"/>
    <w:rsid w:val="00FA7662"/>
    <w:rsid w:val="00FB02F2"/>
    <w:rsid w:val="00FB7902"/>
    <w:rsid w:val="00FC0F12"/>
    <w:rsid w:val="00FC40C9"/>
    <w:rsid w:val="00FD1F71"/>
    <w:rsid w:val="00FD2C52"/>
    <w:rsid w:val="00FE6303"/>
    <w:rsid w:val="00FF355F"/>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7B647"/>
  <w14:defaultImageDpi w14:val="0"/>
  <w15:docId w15:val="{6A58C35D-A9BA-4B24-9D62-F20F0E1C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paragraph" w:styleId="ListParagraph">
    <w:name w:val="List Paragraph"/>
    <w:basedOn w:val="Normal"/>
    <w:uiPriority w:val="1"/>
    <w:qFormat/>
    <w:rsid w:val="00F547D7"/>
    <w:pPr>
      <w:ind w:left="720"/>
    </w:pPr>
  </w:style>
  <w:style w:type="paragraph" w:styleId="NormalWeb">
    <w:name w:val="Normal (Web)"/>
    <w:basedOn w:val="Normal"/>
    <w:uiPriority w:val="99"/>
    <w:rsid w:val="00A03C75"/>
    <w:pPr>
      <w:widowControl/>
      <w:autoSpaceDE/>
      <w:autoSpaceDN/>
      <w:adjustRightInd/>
      <w:spacing w:after="120"/>
    </w:pPr>
  </w:style>
  <w:style w:type="paragraph" w:styleId="Header">
    <w:name w:val="header"/>
    <w:basedOn w:val="Normal"/>
    <w:link w:val="HeaderChar"/>
    <w:uiPriority w:val="99"/>
    <w:semiHidden/>
    <w:unhideWhenUsed/>
    <w:rsid w:val="007969ED"/>
    <w:pPr>
      <w:tabs>
        <w:tab w:val="center" w:pos="4680"/>
        <w:tab w:val="right" w:pos="9360"/>
      </w:tabs>
    </w:pPr>
  </w:style>
  <w:style w:type="character" w:customStyle="1" w:styleId="HeaderChar">
    <w:name w:val="Header Char"/>
    <w:basedOn w:val="DefaultParagraphFont"/>
    <w:link w:val="Header"/>
    <w:uiPriority w:val="99"/>
    <w:semiHidden/>
    <w:locked/>
    <w:rsid w:val="007969ED"/>
    <w:rPr>
      <w:rFonts w:cs="Times New Roman"/>
      <w:sz w:val="24"/>
      <w:szCs w:val="24"/>
    </w:rPr>
  </w:style>
  <w:style w:type="paragraph" w:styleId="Footer">
    <w:name w:val="footer"/>
    <w:basedOn w:val="Normal"/>
    <w:link w:val="FooterChar"/>
    <w:uiPriority w:val="99"/>
    <w:unhideWhenUsed/>
    <w:rsid w:val="007969ED"/>
    <w:pPr>
      <w:tabs>
        <w:tab w:val="center" w:pos="4680"/>
        <w:tab w:val="right" w:pos="9360"/>
      </w:tabs>
    </w:pPr>
  </w:style>
  <w:style w:type="character" w:customStyle="1" w:styleId="FooterChar">
    <w:name w:val="Footer Char"/>
    <w:basedOn w:val="DefaultParagraphFont"/>
    <w:link w:val="Footer"/>
    <w:uiPriority w:val="99"/>
    <w:locked/>
    <w:rsid w:val="007969ED"/>
    <w:rPr>
      <w:rFonts w:cs="Times New Roman"/>
      <w:sz w:val="24"/>
      <w:szCs w:val="24"/>
    </w:rPr>
  </w:style>
  <w:style w:type="paragraph" w:styleId="BalloonText">
    <w:name w:val="Balloon Text"/>
    <w:basedOn w:val="Normal"/>
    <w:link w:val="BalloonTextChar"/>
    <w:uiPriority w:val="99"/>
    <w:semiHidden/>
    <w:unhideWhenUsed/>
    <w:rsid w:val="007969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9ED"/>
    <w:rPr>
      <w:rFonts w:ascii="Tahoma" w:hAnsi="Tahoma" w:cs="Tahoma"/>
      <w:sz w:val="16"/>
      <w:szCs w:val="16"/>
    </w:rPr>
  </w:style>
  <w:style w:type="character" w:styleId="Hyperlink">
    <w:name w:val="Hyperlink"/>
    <w:basedOn w:val="DefaultParagraphFont"/>
    <w:uiPriority w:val="99"/>
    <w:rsid w:val="0015399B"/>
    <w:rPr>
      <w:rFonts w:cs="Times New Roman"/>
      <w:color w:val="0000FF"/>
      <w:u w:val="single"/>
    </w:rPr>
  </w:style>
  <w:style w:type="paragraph" w:styleId="BodyText">
    <w:name w:val="Body Text"/>
    <w:basedOn w:val="Normal"/>
    <w:link w:val="BodyTextChar"/>
    <w:uiPriority w:val="1"/>
    <w:qFormat/>
    <w:rsid w:val="000C4A12"/>
    <w:pPr>
      <w:autoSpaceDE/>
      <w:autoSpaceDN/>
      <w:adjustRightInd/>
    </w:pPr>
    <w:rPr>
      <w:rFonts w:ascii="Arial" w:hAnsi="Arial" w:cs="Arial"/>
    </w:rPr>
  </w:style>
  <w:style w:type="character" w:customStyle="1" w:styleId="BodyTextChar">
    <w:name w:val="Body Text Char"/>
    <w:basedOn w:val="DefaultParagraphFont"/>
    <w:link w:val="BodyText"/>
    <w:uiPriority w:val="1"/>
    <w:locked/>
    <w:rsid w:val="000C4A12"/>
    <w:rPr>
      <w:rFonts w:ascii="Arial" w:hAnsi="Arial" w:cs="Arial"/>
      <w:sz w:val="24"/>
      <w:szCs w:val="24"/>
    </w:rPr>
  </w:style>
  <w:style w:type="paragraph" w:customStyle="1" w:styleId="TableParagraph">
    <w:name w:val="Table Paragraph"/>
    <w:basedOn w:val="Normal"/>
    <w:uiPriority w:val="1"/>
    <w:qFormat/>
    <w:rsid w:val="006726A2"/>
    <w:pPr>
      <w:autoSpaceDE/>
      <w:autoSpaceDN/>
      <w:adjustRightInd/>
    </w:pPr>
    <w:rPr>
      <w:rFonts w:ascii="Arial" w:hAnsi="Arial" w:cs="Arial"/>
      <w:sz w:val="22"/>
      <w:szCs w:val="22"/>
    </w:rPr>
  </w:style>
  <w:style w:type="character" w:customStyle="1" w:styleId="cusomefieldtext">
    <w:name w:val="cusomefieldtext"/>
    <w:rsid w:val="005B55FB"/>
  </w:style>
  <w:style w:type="character" w:customStyle="1" w:styleId="contentblock">
    <w:name w:val="contentblock"/>
    <w:rsid w:val="005B55FB"/>
  </w:style>
  <w:style w:type="paragraph" w:styleId="NoSpacing">
    <w:name w:val="No Spacing"/>
    <w:uiPriority w:val="1"/>
    <w:qFormat/>
    <w:rsid w:val="004828EA"/>
    <w:rPr>
      <w:rFonts w:ascii="Calibri" w:hAnsi="Calibri"/>
      <w:sz w:val="22"/>
      <w:szCs w:val="22"/>
    </w:rPr>
  </w:style>
  <w:style w:type="character" w:customStyle="1" w:styleId="citationtext">
    <w:name w:val="citation_text"/>
    <w:rsid w:val="004828EA"/>
  </w:style>
  <w:style w:type="character" w:styleId="HTMLCite">
    <w:name w:val="HTML Cite"/>
    <w:basedOn w:val="DefaultParagraphFont"/>
    <w:uiPriority w:val="99"/>
    <w:unhideWhenUsed/>
    <w:rsid w:val="004828EA"/>
    <w:rPr>
      <w:rFonts w:cs="Times New Roman"/>
      <w:i/>
    </w:rPr>
  </w:style>
  <w:style w:type="character" w:styleId="Strong">
    <w:name w:val="Strong"/>
    <w:basedOn w:val="DefaultParagraphFont"/>
    <w:uiPriority w:val="22"/>
    <w:qFormat/>
    <w:rsid w:val="00C9341D"/>
    <w:rPr>
      <w:b/>
      <w:bCs/>
    </w:rPr>
  </w:style>
  <w:style w:type="paragraph" w:customStyle="1" w:styleId="xmsonormal">
    <w:name w:val="x_msonormal"/>
    <w:basedOn w:val="Normal"/>
    <w:rsid w:val="001A22ED"/>
    <w:pPr>
      <w:widowControl/>
      <w:autoSpaceDE/>
      <w:autoSpaceDN/>
      <w:adjustRightInd/>
      <w:spacing w:before="100" w:beforeAutospacing="1" w:after="100" w:afterAutospacing="1"/>
    </w:pPr>
  </w:style>
  <w:style w:type="paragraph" w:customStyle="1" w:styleId="paragraph">
    <w:name w:val="paragraph"/>
    <w:basedOn w:val="Normal"/>
    <w:rsid w:val="001A22ED"/>
    <w:pPr>
      <w:widowControl/>
      <w:autoSpaceDE/>
      <w:autoSpaceDN/>
      <w:adjustRightInd/>
      <w:spacing w:before="100" w:beforeAutospacing="1" w:after="100" w:afterAutospacing="1"/>
    </w:pPr>
  </w:style>
  <w:style w:type="character" w:customStyle="1" w:styleId="normaltextrun">
    <w:name w:val="normaltextrun"/>
    <w:rsid w:val="001A22ED"/>
  </w:style>
  <w:style w:type="character" w:styleId="UnresolvedMention">
    <w:name w:val="Unresolved Mention"/>
    <w:basedOn w:val="DefaultParagraphFont"/>
    <w:uiPriority w:val="99"/>
    <w:semiHidden/>
    <w:unhideWhenUsed/>
    <w:rsid w:val="00F863A0"/>
    <w:rPr>
      <w:color w:val="808080"/>
      <w:shd w:val="clear" w:color="auto" w:fill="E6E6E6"/>
    </w:rPr>
  </w:style>
  <w:style w:type="character" w:styleId="FollowedHyperlink">
    <w:name w:val="FollowedHyperlink"/>
    <w:basedOn w:val="DefaultParagraphFont"/>
    <w:uiPriority w:val="99"/>
    <w:rsid w:val="009D5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61646">
      <w:bodyDiv w:val="1"/>
      <w:marLeft w:val="0"/>
      <w:marRight w:val="0"/>
      <w:marTop w:val="0"/>
      <w:marBottom w:val="0"/>
      <w:divBdr>
        <w:top w:val="none" w:sz="0" w:space="0" w:color="auto"/>
        <w:left w:val="none" w:sz="0" w:space="0" w:color="auto"/>
        <w:bottom w:val="none" w:sz="0" w:space="0" w:color="auto"/>
        <w:right w:val="none" w:sz="0" w:space="0" w:color="auto"/>
      </w:divBdr>
    </w:div>
    <w:div w:id="1858961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upa.edu" TargetMode="External"/><Relationship Id="rId18" Type="http://schemas.openxmlformats.org/officeDocument/2006/relationships/hyperlink" Target="https://www.wcupa.edu/_admin/diversityEquityInclusion/sexualMisconduct/default.aspx"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theme" Target="theme/theme1.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 TargetMode="External"/><Relationship Id="rId7" Type="http://schemas.openxmlformats.org/officeDocument/2006/relationships/settings" Target="settings.xml"/><Relationship Id="rId12" Type="http://schemas.openxmlformats.org/officeDocument/2006/relationships/image" Target="http://www.wcupa.edu/publicationsandprinting/newLogo/images/logo/mainLogo.png" TargetMode="External"/><Relationship Id="rId17" Type="http://schemas.openxmlformats.org/officeDocument/2006/relationships/hyperlink" Target="https://www.wcupa.edu/academicEnterpriseSystems/training/navigateTraining/student.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upa.edu/infoServices/serviceNow/default.aspx"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admin/diversityEquityInclusion/changeBeginsHer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services/stu.wc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cupa.edu/Navigate"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www.acsm.org/membership/membership-resources/code-of-ethics" TargetMode="External"/><Relationship Id="rId10" Type="http://schemas.openxmlformats.org/officeDocument/2006/relationships/endnotes" Target="endnotes.xml"/><Relationship Id="rId19" Type="http://schemas.openxmlformats.org/officeDocument/2006/relationships/hyperlink" Target="https://protect-us.mimecast.com/s/Kh8QCrk6x5SDqM24CQRU_b?domain=wcupa.edu" TargetMode="External"/><Relationship Id="rId31" Type="http://schemas.openxmlformats.org/officeDocument/2006/relationships/hyperlink" Target="https://www.wcupa.edu/_services/multicultu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STU/studentOmbuds/"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f0c2f67b396e09f72813d0845da92cf1">
  <xsd:schema xmlns:xsd="http://www.w3.org/2001/XMLSchema" xmlns:xs="http://www.w3.org/2001/XMLSchema" xmlns:p="http://schemas.microsoft.com/office/2006/metadata/properties" xmlns:ns3="9316040c-de28-4d09-80ad-718841d31c0c" targetNamespace="http://schemas.microsoft.com/office/2006/metadata/properties" ma:root="true" ma:fieldsID="26af621a1094f3e30acc734493c4de44" ns3:_="">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65D5-8A3C-48D7-9FE5-ECAD884403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8F85C-8AF7-42F8-BD7E-60A9A93AD2F5}">
  <ds:schemaRefs>
    <ds:schemaRef ds:uri="http://schemas.microsoft.com/sharepoint/v3/contenttype/forms"/>
  </ds:schemaRefs>
</ds:datastoreItem>
</file>

<file path=customXml/itemProps3.xml><?xml version="1.0" encoding="utf-8"?>
<ds:datastoreItem xmlns:ds="http://schemas.openxmlformats.org/officeDocument/2006/customXml" ds:itemID="{E07C63BC-D480-42E8-BBCA-68FBC2FF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DC177-4394-42CC-A436-8B91FF6A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4826</Words>
  <Characters>30198</Characters>
  <Application>Microsoft Office Word</Application>
  <DocSecurity>4</DocSecurity>
  <Lines>251</Lines>
  <Paragraphs>69</Paragraphs>
  <ScaleCrop>false</ScaleCrop>
  <HeadingPairs>
    <vt:vector size="2" baseType="variant">
      <vt:variant>
        <vt:lpstr>Title</vt:lpstr>
      </vt:variant>
      <vt:variant>
        <vt:i4>1</vt:i4>
      </vt:variant>
    </vt:vector>
  </HeadingPairs>
  <TitlesOfParts>
    <vt:vector size="1" baseType="lpstr">
      <vt:lpstr>Department Of Kinesiology</vt:lpstr>
    </vt:vector>
  </TitlesOfParts>
  <Company>West Chester University of PA</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Kinesiology</dc:title>
  <dc:subject/>
  <dc:creator>ED</dc:creator>
  <cp:keywords/>
  <dc:description/>
  <cp:lastModifiedBy>Showers, Heather</cp:lastModifiedBy>
  <cp:revision>2</cp:revision>
  <cp:lastPrinted>2009-04-08T16:19:00Z</cp:lastPrinted>
  <dcterms:created xsi:type="dcterms:W3CDTF">2024-02-05T17:07:00Z</dcterms:created>
  <dcterms:modified xsi:type="dcterms:W3CDTF">2024-02-05T17:07:00Z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GrammarlyDocumentId">
    <vt:lpwstr>24012ad07ae5387c95626f12eb1b6eafc7cad331d21b4ca74c9a82c83b4769dd</vt:lpwstr>
  </property>
</Properties>
</file>