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E936" w14:textId="77777777" w:rsidR="0095559A" w:rsidRPr="007B40D9" w:rsidRDefault="003C3360" w:rsidP="007B40D9">
      <w:pPr>
        <w:pStyle w:val="Heading1"/>
      </w:pPr>
      <w:r w:rsidRPr="007B40D9">
        <w:t>Coaching Conversations</w:t>
      </w:r>
    </w:p>
    <w:p w14:paraId="0B6C9D21" w14:textId="77777777" w:rsidR="003C3360" w:rsidRPr="007B40D9" w:rsidRDefault="003C3360" w:rsidP="003C3360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59F0E001" w14:textId="2B71EAA7" w:rsidR="003C3360" w:rsidRPr="007B40D9" w:rsidRDefault="00C3593A" w:rsidP="003C3360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The purpose of this doc</w:t>
      </w:r>
      <w:r w:rsidR="000259F0" w:rsidRPr="007B40D9">
        <w:rPr>
          <w:rFonts w:ascii="Times New Roman" w:hAnsi="Times New Roman" w:cs="Times New Roman"/>
        </w:rPr>
        <w:t xml:space="preserve">ument is to support faculty </w:t>
      </w:r>
      <w:r w:rsidR="008A7A8C" w:rsidRPr="007B40D9">
        <w:rPr>
          <w:rFonts w:ascii="Times New Roman" w:hAnsi="Times New Roman" w:cs="Times New Roman"/>
        </w:rPr>
        <w:t xml:space="preserve">on how to engage in a </w:t>
      </w:r>
      <w:proofErr w:type="gramStart"/>
      <w:r w:rsidR="002A3287" w:rsidRPr="007B40D9">
        <w:rPr>
          <w:rFonts w:ascii="Times New Roman" w:hAnsi="Times New Roman" w:cs="Times New Roman"/>
        </w:rPr>
        <w:t>coaching conversation</w:t>
      </w:r>
      <w:r w:rsidR="00737846" w:rsidRPr="007B40D9">
        <w:rPr>
          <w:rFonts w:ascii="Times New Roman" w:hAnsi="Times New Roman" w:cs="Times New Roman"/>
        </w:rPr>
        <w:t>s</w:t>
      </w:r>
      <w:proofErr w:type="gramEnd"/>
      <w:r w:rsidR="002A3287" w:rsidRPr="007B40D9">
        <w:rPr>
          <w:rFonts w:ascii="Times New Roman" w:hAnsi="Times New Roman" w:cs="Times New Roman"/>
        </w:rPr>
        <w:t xml:space="preserve"> to support </w:t>
      </w:r>
      <w:r w:rsidR="007B40D9">
        <w:rPr>
          <w:rFonts w:ascii="Times New Roman" w:hAnsi="Times New Roman" w:cs="Times New Roman"/>
        </w:rPr>
        <w:t>candidate</w:t>
      </w:r>
      <w:r w:rsidR="002A3287" w:rsidRPr="007B40D9">
        <w:rPr>
          <w:rFonts w:ascii="Times New Roman" w:hAnsi="Times New Roman" w:cs="Times New Roman"/>
        </w:rPr>
        <w:t>s.</w:t>
      </w:r>
      <w:r w:rsidR="008A7A8C" w:rsidRPr="007B40D9">
        <w:rPr>
          <w:rFonts w:ascii="Times New Roman" w:hAnsi="Times New Roman" w:cs="Times New Roman"/>
        </w:rPr>
        <w:t xml:space="preserve"> </w:t>
      </w:r>
      <w:r w:rsidR="0044471A" w:rsidRPr="007B40D9">
        <w:rPr>
          <w:rFonts w:ascii="Times New Roman" w:hAnsi="Times New Roman" w:cs="Times New Roman"/>
        </w:rPr>
        <w:t>Coaching conversations</w:t>
      </w:r>
      <w:r w:rsidR="007B40D9">
        <w:rPr>
          <w:rFonts w:ascii="Times New Roman" w:hAnsi="Times New Roman" w:cs="Times New Roman"/>
        </w:rPr>
        <w:t xml:space="preserve"> </w:t>
      </w:r>
      <w:r w:rsidR="00737846" w:rsidRPr="007B40D9">
        <w:rPr>
          <w:rFonts w:ascii="Times New Roman" w:hAnsi="Times New Roman" w:cs="Times New Roman"/>
        </w:rPr>
        <w:t>typically take place</w:t>
      </w:r>
      <w:r w:rsidR="0044471A" w:rsidRPr="007B40D9">
        <w:rPr>
          <w:rFonts w:ascii="Times New Roman" w:hAnsi="Times New Roman" w:cs="Times New Roman"/>
        </w:rPr>
        <w:t xml:space="preserve"> when there is a </w:t>
      </w:r>
      <w:r w:rsidR="00C425F5" w:rsidRPr="007B40D9">
        <w:rPr>
          <w:rFonts w:ascii="Times New Roman" w:hAnsi="Times New Roman" w:cs="Times New Roman"/>
        </w:rPr>
        <w:t>concern relative to a candidate’s</w:t>
      </w:r>
      <w:r w:rsidR="0044471A" w:rsidRPr="007B40D9">
        <w:rPr>
          <w:rFonts w:ascii="Times New Roman" w:hAnsi="Times New Roman" w:cs="Times New Roman"/>
        </w:rPr>
        <w:t xml:space="preserve"> professional behaviors that </w:t>
      </w:r>
      <w:r w:rsidR="00737846" w:rsidRPr="007B40D9">
        <w:rPr>
          <w:rFonts w:ascii="Times New Roman" w:hAnsi="Times New Roman" w:cs="Times New Roman"/>
        </w:rPr>
        <w:t>could</w:t>
      </w:r>
      <w:r w:rsidR="0044471A" w:rsidRPr="007B40D9">
        <w:rPr>
          <w:rFonts w:ascii="Times New Roman" w:hAnsi="Times New Roman" w:cs="Times New Roman"/>
        </w:rPr>
        <w:t xml:space="preserve"> impact</w:t>
      </w:r>
      <w:r w:rsidR="00C425F5" w:rsidRPr="007B40D9">
        <w:rPr>
          <w:rFonts w:ascii="Times New Roman" w:hAnsi="Times New Roman" w:cs="Times New Roman"/>
        </w:rPr>
        <w:t xml:space="preserve"> the</w:t>
      </w:r>
      <w:r w:rsidR="0044471A" w:rsidRPr="007B40D9">
        <w:rPr>
          <w:rFonts w:ascii="Times New Roman" w:hAnsi="Times New Roman" w:cs="Times New Roman"/>
        </w:rPr>
        <w:t xml:space="preserve"> candidate</w:t>
      </w:r>
      <w:r w:rsidR="00C425F5" w:rsidRPr="007B40D9">
        <w:rPr>
          <w:rFonts w:ascii="Times New Roman" w:hAnsi="Times New Roman" w:cs="Times New Roman"/>
        </w:rPr>
        <w:t>’</w:t>
      </w:r>
      <w:r w:rsidR="0044471A" w:rsidRPr="007B40D9">
        <w:rPr>
          <w:rFonts w:ascii="Times New Roman" w:hAnsi="Times New Roman" w:cs="Times New Roman"/>
        </w:rPr>
        <w:t>s successful matriculation through the</w:t>
      </w:r>
      <w:r w:rsidR="007B40D9">
        <w:rPr>
          <w:rFonts w:ascii="Times New Roman" w:hAnsi="Times New Roman" w:cs="Times New Roman"/>
        </w:rPr>
        <w:t>ir</w:t>
      </w:r>
      <w:r w:rsidR="0044471A" w:rsidRPr="007B40D9">
        <w:rPr>
          <w:rFonts w:ascii="Times New Roman" w:hAnsi="Times New Roman" w:cs="Times New Roman"/>
        </w:rPr>
        <w:t xml:space="preserve"> program.</w:t>
      </w:r>
    </w:p>
    <w:p w14:paraId="738F170E" w14:textId="18DF5AAC" w:rsidR="003C3360" w:rsidRPr="007B40D9" w:rsidRDefault="003C3360" w:rsidP="00C425F5">
      <w:pPr>
        <w:rPr>
          <w:rFonts w:ascii="Times New Roman" w:hAnsi="Times New Roman" w:cs="Times New Roman"/>
        </w:rPr>
      </w:pPr>
    </w:p>
    <w:p w14:paraId="53746DFE" w14:textId="6F229987" w:rsidR="003C3360" w:rsidRPr="007B40D9" w:rsidRDefault="008A7A8C" w:rsidP="007B40D9">
      <w:pPr>
        <w:pStyle w:val="Heading2"/>
      </w:pPr>
      <w:r w:rsidRPr="007B40D9">
        <w:t>Conducting a Coaching Conversation</w:t>
      </w:r>
    </w:p>
    <w:p w14:paraId="1D68CC5A" w14:textId="77777777" w:rsidR="008A7A8C" w:rsidRPr="007B40D9" w:rsidRDefault="008A7A8C" w:rsidP="003C3360">
      <w:pPr>
        <w:rPr>
          <w:rFonts w:ascii="Times New Roman" w:hAnsi="Times New Roman" w:cs="Times New Roman"/>
          <w:sz w:val="12"/>
          <w:szCs w:val="12"/>
        </w:rPr>
      </w:pPr>
    </w:p>
    <w:p w14:paraId="34AC977E" w14:textId="0854706F" w:rsidR="003C3360" w:rsidRPr="007B40D9" w:rsidRDefault="00DB775A" w:rsidP="007B40D9">
      <w:pPr>
        <w:pStyle w:val="Heading3"/>
      </w:pPr>
      <w:r w:rsidRPr="007B40D9">
        <w:t xml:space="preserve">Phase 1: </w:t>
      </w:r>
      <w:r w:rsidR="007F0985" w:rsidRPr="007B40D9">
        <w:t>Identifying the Behavior</w:t>
      </w:r>
    </w:p>
    <w:p w14:paraId="5C3C9E07" w14:textId="77777777" w:rsidR="003C3360" w:rsidRPr="00462F2E" w:rsidRDefault="003C3360" w:rsidP="003C3360">
      <w:pPr>
        <w:rPr>
          <w:rFonts w:ascii="Times New Roman" w:hAnsi="Times New Roman" w:cs="Times New Roman"/>
          <w:sz w:val="12"/>
          <w:szCs w:val="12"/>
        </w:rPr>
      </w:pPr>
    </w:p>
    <w:p w14:paraId="1C10C651" w14:textId="7D1C3305" w:rsidR="008A7A8C" w:rsidRPr="007B40D9" w:rsidRDefault="00D600A3" w:rsidP="003C3360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 xml:space="preserve">It is important that </w:t>
      </w:r>
      <w:r w:rsidR="008A7A8C" w:rsidRPr="007B40D9">
        <w:rPr>
          <w:rFonts w:ascii="Times New Roman" w:hAnsi="Times New Roman" w:cs="Times New Roman"/>
        </w:rPr>
        <w:t>faculty</w:t>
      </w:r>
      <w:r w:rsidR="003C3360" w:rsidRPr="007B40D9">
        <w:rPr>
          <w:rFonts w:ascii="Times New Roman" w:hAnsi="Times New Roman" w:cs="Times New Roman"/>
        </w:rPr>
        <w:t xml:space="preserve"> </w:t>
      </w:r>
      <w:r w:rsidR="00C425F5" w:rsidRPr="007B40D9">
        <w:rPr>
          <w:rFonts w:ascii="Times New Roman" w:hAnsi="Times New Roman" w:cs="Times New Roman"/>
        </w:rPr>
        <w:t>are</w:t>
      </w:r>
      <w:r w:rsidR="003C3360" w:rsidRPr="007B40D9">
        <w:rPr>
          <w:rFonts w:ascii="Times New Roman" w:hAnsi="Times New Roman" w:cs="Times New Roman"/>
        </w:rPr>
        <w:t xml:space="preserve"> spec</w:t>
      </w:r>
      <w:r w:rsidR="00775302" w:rsidRPr="007B40D9">
        <w:rPr>
          <w:rFonts w:ascii="Times New Roman" w:hAnsi="Times New Roman" w:cs="Times New Roman"/>
        </w:rPr>
        <w:t>ific in describing the behavior</w:t>
      </w:r>
      <w:r w:rsidR="00BB4027" w:rsidRPr="007B40D9">
        <w:rPr>
          <w:rFonts w:ascii="Times New Roman" w:hAnsi="Times New Roman" w:cs="Times New Roman"/>
        </w:rPr>
        <w:t>. Data (if appropriate) should be used</w:t>
      </w:r>
      <w:r w:rsidR="003C3360" w:rsidRPr="007B40D9">
        <w:rPr>
          <w:rFonts w:ascii="Times New Roman" w:hAnsi="Times New Roman" w:cs="Times New Roman"/>
        </w:rPr>
        <w:t xml:space="preserve"> to support the identification of the problem </w:t>
      </w:r>
      <w:r w:rsidR="00DB775A" w:rsidRPr="007B40D9">
        <w:rPr>
          <w:rFonts w:ascii="Times New Roman" w:hAnsi="Times New Roman" w:cs="Times New Roman"/>
        </w:rPr>
        <w:t>(attendance logs, email</w:t>
      </w:r>
      <w:r w:rsidR="00C425F5" w:rsidRPr="007B40D9">
        <w:rPr>
          <w:rFonts w:ascii="Times New Roman" w:hAnsi="Times New Roman" w:cs="Times New Roman"/>
        </w:rPr>
        <w:t>s</w:t>
      </w:r>
      <w:r w:rsidR="00DB775A" w:rsidRPr="007B40D9">
        <w:rPr>
          <w:rFonts w:ascii="Times New Roman" w:hAnsi="Times New Roman" w:cs="Times New Roman"/>
        </w:rPr>
        <w:t>, etc.)</w:t>
      </w:r>
      <w:r w:rsidR="003C3360" w:rsidRPr="007B40D9">
        <w:rPr>
          <w:rFonts w:ascii="Times New Roman" w:hAnsi="Times New Roman" w:cs="Times New Roman"/>
        </w:rPr>
        <w:t>. The goal is to work with the candidate to understand that a problem exists. In this case</w:t>
      </w:r>
      <w:r w:rsidR="00C425F5" w:rsidRPr="007B40D9">
        <w:rPr>
          <w:rFonts w:ascii="Times New Roman" w:hAnsi="Times New Roman" w:cs="Times New Roman"/>
        </w:rPr>
        <w:t>,</w:t>
      </w:r>
      <w:r w:rsidR="003C3360" w:rsidRPr="007B40D9">
        <w:rPr>
          <w:rFonts w:ascii="Times New Roman" w:hAnsi="Times New Roman" w:cs="Times New Roman"/>
        </w:rPr>
        <w:t xml:space="preserve"> you </w:t>
      </w:r>
      <w:proofErr w:type="gramStart"/>
      <w:r w:rsidR="003C3360" w:rsidRPr="007B40D9">
        <w:rPr>
          <w:rFonts w:ascii="Times New Roman" w:hAnsi="Times New Roman" w:cs="Times New Roman"/>
        </w:rPr>
        <w:t>to need</w:t>
      </w:r>
      <w:proofErr w:type="gramEnd"/>
      <w:r w:rsidR="003C3360" w:rsidRPr="007B40D9">
        <w:rPr>
          <w:rFonts w:ascii="Times New Roman" w:hAnsi="Times New Roman" w:cs="Times New Roman"/>
        </w:rPr>
        <w:t xml:space="preserve"> to be explicit </w:t>
      </w:r>
      <w:r w:rsidR="00F13C7E" w:rsidRPr="007B40D9">
        <w:rPr>
          <w:rFonts w:ascii="Times New Roman" w:hAnsi="Times New Roman" w:cs="Times New Roman"/>
        </w:rPr>
        <w:t xml:space="preserve">in </w:t>
      </w:r>
      <w:r w:rsidR="00F63065" w:rsidRPr="007B40D9">
        <w:rPr>
          <w:rFonts w:ascii="Times New Roman" w:hAnsi="Times New Roman" w:cs="Times New Roman"/>
        </w:rPr>
        <w:t xml:space="preserve">the behavior while </w:t>
      </w:r>
      <w:r w:rsidR="00775302" w:rsidRPr="007B40D9">
        <w:rPr>
          <w:rFonts w:ascii="Times New Roman" w:hAnsi="Times New Roman" w:cs="Times New Roman"/>
        </w:rPr>
        <w:t>monitoring your</w:t>
      </w:r>
      <w:r w:rsidR="001D3214" w:rsidRPr="007B40D9">
        <w:rPr>
          <w:rFonts w:ascii="Times New Roman" w:hAnsi="Times New Roman" w:cs="Times New Roman"/>
        </w:rPr>
        <w:t xml:space="preserve"> i</w:t>
      </w:r>
      <w:r w:rsidR="008A7A8C" w:rsidRPr="007B40D9">
        <w:rPr>
          <w:rFonts w:ascii="Times New Roman" w:hAnsi="Times New Roman" w:cs="Times New Roman"/>
        </w:rPr>
        <w:t>nteractive communication style and adjust your style based on verbal and nonverbal c</w:t>
      </w:r>
      <w:r w:rsidR="0044471A" w:rsidRPr="007B40D9">
        <w:rPr>
          <w:rFonts w:ascii="Times New Roman" w:hAnsi="Times New Roman" w:cs="Times New Roman"/>
        </w:rPr>
        <w:t>ues received from the candidate</w:t>
      </w:r>
      <w:r w:rsidR="008A7A8C" w:rsidRPr="007B40D9">
        <w:rPr>
          <w:rFonts w:ascii="Times New Roman" w:hAnsi="Times New Roman" w:cs="Times New Roman"/>
        </w:rPr>
        <w:t xml:space="preserve">. </w:t>
      </w:r>
    </w:p>
    <w:p w14:paraId="484CE3D9" w14:textId="77777777" w:rsidR="008A7A8C" w:rsidRPr="007B40D9" w:rsidRDefault="008A7A8C" w:rsidP="003C3360">
      <w:pPr>
        <w:rPr>
          <w:rFonts w:ascii="Times New Roman" w:hAnsi="Times New Roman" w:cs="Times New Roman"/>
        </w:rPr>
      </w:pPr>
    </w:p>
    <w:p w14:paraId="66752F5B" w14:textId="047DC865" w:rsidR="00775302" w:rsidRPr="007B40D9" w:rsidRDefault="00775302" w:rsidP="003C3360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 xml:space="preserve">It is </w:t>
      </w:r>
      <w:r w:rsidR="00420920" w:rsidRPr="007B40D9">
        <w:rPr>
          <w:rFonts w:ascii="Times New Roman" w:hAnsi="Times New Roman" w:cs="Times New Roman"/>
        </w:rPr>
        <w:t>encouraged that</w:t>
      </w:r>
      <w:r w:rsidRPr="007B40D9">
        <w:rPr>
          <w:rFonts w:ascii="Times New Roman" w:hAnsi="Times New Roman" w:cs="Times New Roman"/>
        </w:rPr>
        <w:t xml:space="preserve"> the meeting is conducted in private. In some situations, it may be relevant to invite another colleague (Department Chair, University instructor) to support the </w:t>
      </w:r>
      <w:r w:rsidR="008A7A8C" w:rsidRPr="007B40D9">
        <w:rPr>
          <w:rFonts w:ascii="Times New Roman" w:hAnsi="Times New Roman" w:cs="Times New Roman"/>
        </w:rPr>
        <w:t>dialogue.</w:t>
      </w:r>
    </w:p>
    <w:p w14:paraId="6CB9B062" w14:textId="77777777" w:rsidR="00775302" w:rsidRPr="007B40D9" w:rsidRDefault="00775302" w:rsidP="003C3360">
      <w:pPr>
        <w:rPr>
          <w:rFonts w:ascii="Times New Roman" w:hAnsi="Times New Roman" w:cs="Times New Roman"/>
        </w:rPr>
      </w:pPr>
    </w:p>
    <w:p w14:paraId="1C8769E8" w14:textId="38A6A94D" w:rsidR="003C3360" w:rsidRPr="007B40D9" w:rsidRDefault="001D3214" w:rsidP="009978C3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The following prompts may help in the initial phase of the conversation</w:t>
      </w:r>
      <w:r w:rsidR="003C3360" w:rsidRPr="007B40D9">
        <w:rPr>
          <w:rFonts w:ascii="Times New Roman" w:hAnsi="Times New Roman" w:cs="Times New Roman"/>
        </w:rPr>
        <w:t>:</w:t>
      </w:r>
    </w:p>
    <w:p w14:paraId="55A2BA09" w14:textId="6F7B11EB" w:rsidR="00E54D35" w:rsidRPr="007B40D9" w:rsidRDefault="00C425F5" w:rsidP="00E54D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Address the s</w:t>
      </w:r>
      <w:r w:rsidR="003C3360" w:rsidRPr="007B40D9">
        <w:rPr>
          <w:rFonts w:ascii="Times New Roman" w:hAnsi="Times New Roman" w:cs="Times New Roman"/>
        </w:rPr>
        <w:t xml:space="preserve">pecific </w:t>
      </w:r>
      <w:r w:rsidRPr="007B40D9">
        <w:rPr>
          <w:rFonts w:ascii="Times New Roman" w:hAnsi="Times New Roman" w:cs="Times New Roman"/>
        </w:rPr>
        <w:t>b</w:t>
      </w:r>
      <w:r w:rsidR="003C3360" w:rsidRPr="007B40D9">
        <w:rPr>
          <w:rFonts w:ascii="Times New Roman" w:hAnsi="Times New Roman" w:cs="Times New Roman"/>
        </w:rPr>
        <w:t>ehavior</w:t>
      </w:r>
      <w:r w:rsidR="00DB775A" w:rsidRPr="007B40D9">
        <w:rPr>
          <w:rFonts w:ascii="Times New Roman" w:hAnsi="Times New Roman" w:cs="Times New Roman"/>
        </w:rPr>
        <w:t xml:space="preserve"> and </w:t>
      </w:r>
      <w:proofErr w:type="gramStart"/>
      <w:r w:rsidR="00DB775A" w:rsidRPr="007B40D9">
        <w:rPr>
          <w:rFonts w:ascii="Times New Roman" w:hAnsi="Times New Roman" w:cs="Times New Roman"/>
        </w:rPr>
        <w:t>connect</w:t>
      </w:r>
      <w:proofErr w:type="gramEnd"/>
      <w:r w:rsidR="00DB775A" w:rsidRPr="007B40D9">
        <w:rPr>
          <w:rFonts w:ascii="Times New Roman" w:hAnsi="Times New Roman" w:cs="Times New Roman"/>
        </w:rPr>
        <w:t xml:space="preserve"> to </w:t>
      </w:r>
      <w:r w:rsidR="000767AC" w:rsidRPr="007B40D9">
        <w:rPr>
          <w:rFonts w:ascii="Times New Roman" w:hAnsi="Times New Roman" w:cs="Times New Roman"/>
        </w:rPr>
        <w:t xml:space="preserve">competencies outlined by CSWE regarding Professional Behavior: </w:t>
      </w:r>
      <w:r w:rsidR="003C3360" w:rsidRPr="007B40D9">
        <w:rPr>
          <w:rFonts w:ascii="Times New Roman" w:hAnsi="Times New Roman" w:cs="Times New Roman"/>
        </w:rPr>
        <w:t xml:space="preserve"> </w:t>
      </w:r>
    </w:p>
    <w:p w14:paraId="230A950C" w14:textId="77777777" w:rsidR="00E54D35" w:rsidRPr="007B40D9" w:rsidRDefault="003C3360" w:rsidP="00E54D3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 xml:space="preserve">“You have missed a total of 3 </w:t>
      </w:r>
      <w:r w:rsidR="003756E4" w:rsidRPr="007B40D9">
        <w:rPr>
          <w:rFonts w:ascii="Times New Roman" w:hAnsi="Times New Roman" w:cs="Times New Roman"/>
        </w:rPr>
        <w:t>days</w:t>
      </w:r>
      <w:r w:rsidRPr="007B40D9">
        <w:rPr>
          <w:rFonts w:ascii="Times New Roman" w:hAnsi="Times New Roman" w:cs="Times New Roman"/>
        </w:rPr>
        <w:t>. According to the syllabu</w:t>
      </w:r>
      <w:r w:rsidR="00B35F2C" w:rsidRPr="007B40D9">
        <w:rPr>
          <w:rFonts w:ascii="Times New Roman" w:hAnsi="Times New Roman" w:cs="Times New Roman"/>
        </w:rPr>
        <w:t>s…</w:t>
      </w:r>
      <w:r w:rsidR="00C425F5" w:rsidRPr="007B40D9">
        <w:rPr>
          <w:rFonts w:ascii="Times New Roman" w:hAnsi="Times New Roman" w:cs="Times New Roman"/>
        </w:rPr>
        <w:t>”</w:t>
      </w:r>
    </w:p>
    <w:p w14:paraId="2FD5A82E" w14:textId="77777777" w:rsidR="00E54D35" w:rsidRPr="007B40D9" w:rsidRDefault="00C425F5" w:rsidP="00E54D3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0F4904" w:rsidRPr="007B40D9">
        <w:rPr>
          <w:rFonts w:ascii="Times New Roman" w:hAnsi="Times New Roman" w:cs="Times New Roman"/>
        </w:rPr>
        <w:t>I am concerned about your email response on September 5</w:t>
      </w:r>
      <w:r w:rsidR="000F4904" w:rsidRPr="007B40D9">
        <w:rPr>
          <w:rFonts w:ascii="Times New Roman" w:hAnsi="Times New Roman" w:cs="Times New Roman"/>
          <w:vertAlign w:val="superscript"/>
        </w:rPr>
        <w:t>th</w:t>
      </w:r>
      <w:r w:rsidR="000F4904" w:rsidRPr="007B40D9">
        <w:rPr>
          <w:rFonts w:ascii="Times New Roman" w:hAnsi="Times New Roman" w:cs="Times New Roman"/>
        </w:rPr>
        <w:t>. In response t</w:t>
      </w:r>
      <w:r w:rsidRPr="007B40D9">
        <w:rPr>
          <w:rFonts w:ascii="Times New Roman" w:hAnsi="Times New Roman" w:cs="Times New Roman"/>
        </w:rPr>
        <w:t>o my…</w:t>
      </w:r>
      <w:r w:rsidR="0044471A" w:rsidRPr="007B40D9">
        <w:rPr>
          <w:rFonts w:ascii="Times New Roman" w:hAnsi="Times New Roman" w:cs="Times New Roman"/>
        </w:rPr>
        <w:t>you responded by saying…</w:t>
      </w:r>
      <w:r w:rsidRPr="007B40D9">
        <w:rPr>
          <w:rFonts w:ascii="Times New Roman" w:hAnsi="Times New Roman" w:cs="Times New Roman"/>
        </w:rPr>
        <w:t>”</w:t>
      </w:r>
    </w:p>
    <w:p w14:paraId="01535B42" w14:textId="32264820" w:rsidR="00E54D35" w:rsidRPr="007B40D9" w:rsidRDefault="00C425F5" w:rsidP="00E54D3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BB4027" w:rsidRPr="007B40D9">
        <w:rPr>
          <w:rFonts w:ascii="Times New Roman" w:hAnsi="Times New Roman" w:cs="Times New Roman"/>
        </w:rPr>
        <w:t>I observed</w:t>
      </w:r>
      <w:r w:rsidR="00E54D35" w:rsidRPr="007B40D9">
        <w:rPr>
          <w:rFonts w:ascii="Times New Roman" w:hAnsi="Times New Roman" w:cs="Times New Roman"/>
        </w:rPr>
        <w:t>…(</w:t>
      </w:r>
      <w:r w:rsidR="00775302" w:rsidRPr="007B40D9">
        <w:rPr>
          <w:rFonts w:ascii="Times New Roman" w:hAnsi="Times New Roman" w:cs="Times New Roman"/>
        </w:rPr>
        <w:t>describe the behavior).</w:t>
      </w:r>
      <w:r w:rsidR="00BB4027" w:rsidRPr="007B40D9">
        <w:rPr>
          <w:rFonts w:ascii="Times New Roman" w:hAnsi="Times New Roman" w:cs="Times New Roman"/>
        </w:rPr>
        <w:t xml:space="preserve"> What’s your take on what </w:t>
      </w:r>
      <w:r w:rsidR="00A23A5E" w:rsidRPr="007B40D9">
        <w:rPr>
          <w:rFonts w:ascii="Times New Roman" w:hAnsi="Times New Roman" w:cs="Times New Roman"/>
        </w:rPr>
        <w:t>happened</w:t>
      </w:r>
      <w:r w:rsidR="00BB4027" w:rsidRPr="007B40D9">
        <w:rPr>
          <w:rFonts w:ascii="Times New Roman" w:hAnsi="Times New Roman" w:cs="Times New Roman"/>
        </w:rPr>
        <w:t>?</w:t>
      </w:r>
      <w:r w:rsidRPr="007B40D9">
        <w:rPr>
          <w:rFonts w:ascii="Times New Roman" w:hAnsi="Times New Roman" w:cs="Times New Roman"/>
        </w:rPr>
        <w:t>”</w:t>
      </w:r>
    </w:p>
    <w:p w14:paraId="442A8446" w14:textId="77777777" w:rsidR="00E54D35" w:rsidRPr="007B40D9" w:rsidRDefault="00C425F5" w:rsidP="00E54D3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F44436" w:rsidRPr="007B40D9">
        <w:rPr>
          <w:rFonts w:ascii="Times New Roman" w:hAnsi="Times New Roman" w:cs="Times New Roman"/>
        </w:rPr>
        <w:t>I am concerned abou</w:t>
      </w:r>
      <w:r w:rsidR="00D7294C" w:rsidRPr="007B40D9">
        <w:rPr>
          <w:rFonts w:ascii="Times New Roman" w:hAnsi="Times New Roman" w:cs="Times New Roman"/>
        </w:rPr>
        <w:t>t</w:t>
      </w:r>
      <w:r w:rsidR="00F44436" w:rsidRPr="007B40D9">
        <w:rPr>
          <w:rFonts w:ascii="Times New Roman" w:hAnsi="Times New Roman" w:cs="Times New Roman"/>
        </w:rPr>
        <w:t xml:space="preserve"> the way you handled</w:t>
      </w:r>
      <w:r w:rsidR="00D7294C" w:rsidRPr="007B40D9">
        <w:rPr>
          <w:rFonts w:ascii="Times New Roman" w:hAnsi="Times New Roman" w:cs="Times New Roman"/>
        </w:rPr>
        <w:t xml:space="preserve"> (</w:t>
      </w:r>
      <w:r w:rsidR="00775302" w:rsidRPr="007B40D9">
        <w:rPr>
          <w:rFonts w:ascii="Times New Roman" w:hAnsi="Times New Roman" w:cs="Times New Roman"/>
        </w:rPr>
        <w:t xml:space="preserve">or </w:t>
      </w:r>
      <w:r w:rsidR="00D7294C" w:rsidRPr="007B40D9">
        <w:rPr>
          <w:rFonts w:ascii="Times New Roman" w:hAnsi="Times New Roman" w:cs="Times New Roman"/>
        </w:rPr>
        <w:t>approached)…</w:t>
      </w:r>
      <w:r w:rsidRPr="007B40D9">
        <w:rPr>
          <w:rFonts w:ascii="Times New Roman" w:hAnsi="Times New Roman" w:cs="Times New Roman"/>
        </w:rPr>
        <w:t>”</w:t>
      </w:r>
    </w:p>
    <w:p w14:paraId="33D07069" w14:textId="77777777" w:rsidR="00E54D35" w:rsidRPr="007B40D9" w:rsidRDefault="003C3360" w:rsidP="00E54D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Provid</w:t>
      </w:r>
      <w:r w:rsidR="00DB775A" w:rsidRPr="007B40D9">
        <w:rPr>
          <w:rFonts w:ascii="Times New Roman" w:hAnsi="Times New Roman" w:cs="Times New Roman"/>
        </w:rPr>
        <w:t>e concrete e</w:t>
      </w:r>
      <w:r w:rsidRPr="007B40D9">
        <w:rPr>
          <w:rFonts w:ascii="Times New Roman" w:hAnsi="Times New Roman" w:cs="Times New Roman"/>
        </w:rPr>
        <w:t>xample</w:t>
      </w:r>
      <w:r w:rsidR="000F4904" w:rsidRPr="007B40D9">
        <w:rPr>
          <w:rFonts w:ascii="Times New Roman" w:hAnsi="Times New Roman" w:cs="Times New Roman"/>
        </w:rPr>
        <w:t>s</w:t>
      </w:r>
      <w:r w:rsidRPr="007B40D9">
        <w:rPr>
          <w:rFonts w:ascii="Times New Roman" w:hAnsi="Times New Roman" w:cs="Times New Roman"/>
        </w:rPr>
        <w:t xml:space="preserve"> (if this was not clear above)</w:t>
      </w:r>
      <w:r w:rsidR="000F4904" w:rsidRPr="007B40D9">
        <w:rPr>
          <w:rFonts w:ascii="Times New Roman" w:hAnsi="Times New Roman" w:cs="Times New Roman"/>
        </w:rPr>
        <w:t xml:space="preserve">: </w:t>
      </w:r>
    </w:p>
    <w:p w14:paraId="683EC5DC" w14:textId="77777777" w:rsidR="00E54D35" w:rsidRPr="007B40D9" w:rsidRDefault="00C425F5" w:rsidP="00E54D3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DB775A" w:rsidRPr="007B40D9">
        <w:rPr>
          <w:rFonts w:ascii="Times New Roman" w:hAnsi="Times New Roman" w:cs="Times New Roman"/>
        </w:rPr>
        <w:t>Y</w:t>
      </w:r>
      <w:r w:rsidR="000F4904" w:rsidRPr="007B40D9">
        <w:rPr>
          <w:rFonts w:ascii="Times New Roman" w:hAnsi="Times New Roman" w:cs="Times New Roman"/>
        </w:rPr>
        <w:t>ou missed class on September 5</w:t>
      </w:r>
      <w:r w:rsidRPr="007B40D9">
        <w:rPr>
          <w:rFonts w:ascii="Times New Roman" w:hAnsi="Times New Roman" w:cs="Times New Roman"/>
          <w:vertAlign w:val="superscript"/>
        </w:rPr>
        <w:t>th</w:t>
      </w:r>
      <w:r w:rsidR="000F4904" w:rsidRPr="007B40D9">
        <w:rPr>
          <w:rFonts w:ascii="Times New Roman" w:hAnsi="Times New Roman" w:cs="Times New Roman"/>
        </w:rPr>
        <w:t>, 12</w:t>
      </w:r>
      <w:r w:rsidRPr="007B40D9">
        <w:rPr>
          <w:rFonts w:ascii="Times New Roman" w:hAnsi="Times New Roman" w:cs="Times New Roman"/>
          <w:vertAlign w:val="superscript"/>
        </w:rPr>
        <w:t>th</w:t>
      </w:r>
      <w:r w:rsidR="000F4904" w:rsidRPr="007B40D9">
        <w:rPr>
          <w:rFonts w:ascii="Times New Roman" w:hAnsi="Times New Roman" w:cs="Times New Roman"/>
        </w:rPr>
        <w:t>, and 17</w:t>
      </w:r>
      <w:r w:rsidR="000F4904" w:rsidRPr="007B40D9">
        <w:rPr>
          <w:rFonts w:ascii="Times New Roman" w:hAnsi="Times New Roman" w:cs="Times New Roman"/>
          <w:vertAlign w:val="superscript"/>
        </w:rPr>
        <w:t>th</w:t>
      </w:r>
      <w:r w:rsidRPr="007B40D9">
        <w:rPr>
          <w:rFonts w:ascii="Times New Roman" w:hAnsi="Times New Roman" w:cs="Times New Roman"/>
        </w:rPr>
        <w:t>…</w:t>
      </w:r>
      <w:r w:rsidR="00775302" w:rsidRPr="007B40D9">
        <w:rPr>
          <w:rFonts w:ascii="Times New Roman" w:hAnsi="Times New Roman" w:cs="Times New Roman"/>
        </w:rPr>
        <w:t xml:space="preserve">I was </w:t>
      </w:r>
      <w:r w:rsidR="00DB775A" w:rsidRPr="007B40D9">
        <w:rPr>
          <w:rFonts w:ascii="Times New Roman" w:hAnsi="Times New Roman" w:cs="Times New Roman"/>
        </w:rPr>
        <w:t xml:space="preserve">notified on </w:t>
      </w:r>
      <w:r w:rsidR="000F4904" w:rsidRPr="007B40D9">
        <w:rPr>
          <w:rFonts w:ascii="Times New Roman" w:hAnsi="Times New Roman" w:cs="Times New Roman"/>
        </w:rPr>
        <w:t>September 5</w:t>
      </w:r>
      <w:r w:rsidR="000F4904" w:rsidRPr="007B40D9">
        <w:rPr>
          <w:rFonts w:ascii="Times New Roman" w:hAnsi="Times New Roman" w:cs="Times New Roman"/>
          <w:vertAlign w:val="superscript"/>
        </w:rPr>
        <w:t>th</w:t>
      </w:r>
      <w:r w:rsidR="000F4904" w:rsidRPr="007B40D9">
        <w:rPr>
          <w:rFonts w:ascii="Times New Roman" w:hAnsi="Times New Roman" w:cs="Times New Roman"/>
        </w:rPr>
        <w:t xml:space="preserve"> </w:t>
      </w:r>
      <w:r w:rsidR="00DB775A" w:rsidRPr="007B40D9">
        <w:rPr>
          <w:rFonts w:ascii="Times New Roman" w:hAnsi="Times New Roman" w:cs="Times New Roman"/>
        </w:rPr>
        <w:t>of your absence</w:t>
      </w:r>
      <w:r w:rsidR="00775302" w:rsidRPr="007B40D9">
        <w:rPr>
          <w:rFonts w:ascii="Times New Roman" w:hAnsi="Times New Roman" w:cs="Times New Roman"/>
        </w:rPr>
        <w:t xml:space="preserve"> which is..</w:t>
      </w:r>
      <w:r w:rsidRPr="007B40D9">
        <w:rPr>
          <w:rFonts w:ascii="Times New Roman" w:hAnsi="Times New Roman" w:cs="Times New Roman"/>
        </w:rPr>
        <w:t>.</w:t>
      </w:r>
      <w:r w:rsidR="00DB775A" w:rsidRPr="007B40D9">
        <w:rPr>
          <w:rFonts w:ascii="Times New Roman" w:hAnsi="Times New Roman" w:cs="Times New Roman"/>
        </w:rPr>
        <w:t>According to the sy</w:t>
      </w:r>
      <w:r w:rsidRPr="007B40D9">
        <w:rPr>
          <w:rFonts w:ascii="Times New Roman" w:hAnsi="Times New Roman" w:cs="Times New Roman"/>
        </w:rPr>
        <w:t>llabus missing 3 days of class…”</w:t>
      </w:r>
    </w:p>
    <w:p w14:paraId="1B9458C6" w14:textId="7DF8E712" w:rsidR="00E54D35" w:rsidRPr="007B40D9" w:rsidRDefault="00C425F5" w:rsidP="00E54D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Illustrate w</w:t>
      </w:r>
      <w:r w:rsidR="000F4904" w:rsidRPr="007B40D9">
        <w:rPr>
          <w:rFonts w:ascii="Times New Roman" w:hAnsi="Times New Roman" w:cs="Times New Roman"/>
        </w:rPr>
        <w:t>hy it’s a problem: If relevant</w:t>
      </w:r>
      <w:r w:rsidRPr="007B40D9">
        <w:rPr>
          <w:rFonts w:ascii="Times New Roman" w:hAnsi="Times New Roman" w:cs="Times New Roman"/>
        </w:rPr>
        <w:t>,</w:t>
      </w:r>
      <w:r w:rsidR="000F4904" w:rsidRPr="007B40D9">
        <w:rPr>
          <w:rFonts w:ascii="Times New Roman" w:hAnsi="Times New Roman" w:cs="Times New Roman"/>
        </w:rPr>
        <w:t xml:space="preserve"> you should discuss how this can impact their </w:t>
      </w:r>
      <w:r w:rsidR="00775302" w:rsidRPr="007B40D9">
        <w:rPr>
          <w:rFonts w:ascii="Times New Roman" w:hAnsi="Times New Roman" w:cs="Times New Roman"/>
        </w:rPr>
        <w:t>academic progress</w:t>
      </w:r>
      <w:r w:rsidR="000F4904" w:rsidRPr="007B40D9">
        <w:rPr>
          <w:rFonts w:ascii="Times New Roman" w:hAnsi="Times New Roman" w:cs="Times New Roman"/>
        </w:rPr>
        <w:t xml:space="preserve"> in class but equally important how this relates to the profession</w:t>
      </w:r>
      <w:r w:rsidR="00DB775A" w:rsidRPr="007B40D9">
        <w:rPr>
          <w:rFonts w:ascii="Times New Roman" w:hAnsi="Times New Roman" w:cs="Times New Roman"/>
        </w:rPr>
        <w:t xml:space="preserve"> </w:t>
      </w:r>
      <w:r w:rsidR="0044471A" w:rsidRPr="007B40D9">
        <w:rPr>
          <w:rFonts w:ascii="Times New Roman" w:hAnsi="Times New Roman" w:cs="Times New Roman"/>
        </w:rPr>
        <w:t>(refer</w:t>
      </w:r>
      <w:r w:rsidR="00EE6068">
        <w:rPr>
          <w:rFonts w:ascii="Times New Roman" w:hAnsi="Times New Roman" w:cs="Times New Roman"/>
        </w:rPr>
        <w:t xml:space="preserve"> </w:t>
      </w:r>
      <w:r w:rsidR="0044471A" w:rsidRPr="007B40D9">
        <w:rPr>
          <w:rFonts w:ascii="Times New Roman" w:hAnsi="Times New Roman" w:cs="Times New Roman"/>
        </w:rPr>
        <w:t xml:space="preserve">to the professional </w:t>
      </w:r>
      <w:r w:rsidR="000259F0" w:rsidRPr="007B40D9">
        <w:rPr>
          <w:rFonts w:ascii="Times New Roman" w:hAnsi="Times New Roman" w:cs="Times New Roman"/>
        </w:rPr>
        <w:t>behaviors</w:t>
      </w:r>
      <w:r w:rsidR="0044471A" w:rsidRPr="007B40D9">
        <w:rPr>
          <w:rFonts w:ascii="Times New Roman" w:hAnsi="Times New Roman" w:cs="Times New Roman"/>
        </w:rPr>
        <w:t xml:space="preserve"> as </w:t>
      </w:r>
      <w:r w:rsidR="00EE6068" w:rsidRPr="007B40D9">
        <w:rPr>
          <w:rFonts w:ascii="Times New Roman" w:hAnsi="Times New Roman" w:cs="Times New Roman"/>
        </w:rPr>
        <w:t>much as</w:t>
      </w:r>
      <w:r w:rsidR="0044471A" w:rsidRPr="007B40D9">
        <w:rPr>
          <w:rFonts w:ascii="Times New Roman" w:hAnsi="Times New Roman" w:cs="Times New Roman"/>
        </w:rPr>
        <w:t xml:space="preserve"> possible)</w:t>
      </w:r>
      <w:r w:rsidR="00EE6068">
        <w:rPr>
          <w:rFonts w:ascii="Times New Roman" w:hAnsi="Times New Roman" w:cs="Times New Roman"/>
        </w:rPr>
        <w:t>:</w:t>
      </w:r>
    </w:p>
    <w:p w14:paraId="5B5A17A5" w14:textId="77777777" w:rsidR="00E54D35" w:rsidRPr="007B40D9" w:rsidRDefault="00C425F5" w:rsidP="00E54D3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DB775A" w:rsidRPr="007B40D9">
        <w:rPr>
          <w:rFonts w:ascii="Times New Roman" w:hAnsi="Times New Roman" w:cs="Times New Roman"/>
        </w:rPr>
        <w:t>Missing c</w:t>
      </w:r>
      <w:r w:rsidRPr="007B40D9">
        <w:rPr>
          <w:rFonts w:ascii="Times New Roman" w:hAnsi="Times New Roman" w:cs="Times New Roman"/>
        </w:rPr>
        <w:t>lass can impact your ability to</w:t>
      </w:r>
      <w:r w:rsidR="00DB775A" w:rsidRPr="007B40D9">
        <w:rPr>
          <w:rFonts w:ascii="Times New Roman" w:hAnsi="Times New Roman" w:cs="Times New Roman"/>
        </w:rPr>
        <w:t>…</w:t>
      </w:r>
      <w:r w:rsidRPr="007B40D9">
        <w:rPr>
          <w:rFonts w:ascii="Times New Roman" w:hAnsi="Times New Roman" w:cs="Times New Roman"/>
        </w:rPr>
        <w:t>”</w:t>
      </w:r>
      <w:r w:rsidR="00DB775A" w:rsidRPr="007B40D9">
        <w:rPr>
          <w:rFonts w:ascii="Times New Roman" w:hAnsi="Times New Roman" w:cs="Times New Roman"/>
        </w:rPr>
        <w:t xml:space="preserve"> </w:t>
      </w:r>
    </w:p>
    <w:p w14:paraId="0FCDB6F9" w14:textId="1BDDA921" w:rsidR="00775302" w:rsidRPr="007B40D9" w:rsidRDefault="00C425F5" w:rsidP="00E54D3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775302" w:rsidRPr="007B40D9">
        <w:rPr>
          <w:rFonts w:ascii="Times New Roman" w:hAnsi="Times New Roman" w:cs="Times New Roman"/>
        </w:rPr>
        <w:t xml:space="preserve">Let’s review </w:t>
      </w:r>
      <w:r w:rsidR="000767AC" w:rsidRPr="007B40D9">
        <w:rPr>
          <w:rFonts w:ascii="Times New Roman" w:hAnsi="Times New Roman" w:cs="Times New Roman"/>
        </w:rPr>
        <w:t>(</w:t>
      </w:r>
      <w:r w:rsidRPr="007B40D9">
        <w:rPr>
          <w:rFonts w:ascii="Times New Roman" w:hAnsi="Times New Roman" w:cs="Times New Roman"/>
        </w:rPr>
        <w:t xml:space="preserve">professional </w:t>
      </w:r>
      <w:r w:rsidR="000259F0" w:rsidRPr="007B40D9">
        <w:rPr>
          <w:rFonts w:ascii="Times New Roman" w:hAnsi="Times New Roman" w:cs="Times New Roman"/>
        </w:rPr>
        <w:t>behavior</w:t>
      </w:r>
      <w:r w:rsidR="000767AC" w:rsidRPr="007B40D9">
        <w:rPr>
          <w:rFonts w:ascii="Times New Roman" w:hAnsi="Times New Roman" w:cs="Times New Roman"/>
        </w:rPr>
        <w:t>)</w:t>
      </w:r>
      <w:r w:rsidRPr="007B40D9">
        <w:rPr>
          <w:rFonts w:ascii="Times New Roman" w:hAnsi="Times New Roman" w:cs="Times New Roman"/>
        </w:rPr>
        <w:t>…</w:t>
      </w:r>
      <w:r w:rsidR="00F5581F" w:rsidRPr="007B40D9">
        <w:rPr>
          <w:rFonts w:ascii="Times New Roman" w:hAnsi="Times New Roman" w:cs="Times New Roman"/>
        </w:rPr>
        <w:t>How do you think this relates</w:t>
      </w:r>
      <w:r w:rsidR="000259F0" w:rsidRPr="007B40D9">
        <w:rPr>
          <w:rFonts w:ascii="Times New Roman" w:hAnsi="Times New Roman" w:cs="Times New Roman"/>
        </w:rPr>
        <w:t xml:space="preserve"> to the profession</w:t>
      </w:r>
      <w:r w:rsidRPr="007B40D9">
        <w:rPr>
          <w:rFonts w:ascii="Times New Roman" w:hAnsi="Times New Roman" w:cs="Times New Roman"/>
        </w:rPr>
        <w:t>?”</w:t>
      </w:r>
    </w:p>
    <w:p w14:paraId="17F2DAAD" w14:textId="77777777" w:rsidR="000F4904" w:rsidRPr="007B40D9" w:rsidRDefault="000F4904" w:rsidP="000F4904">
      <w:pPr>
        <w:rPr>
          <w:rFonts w:ascii="Times New Roman" w:hAnsi="Times New Roman" w:cs="Times New Roman"/>
        </w:rPr>
      </w:pPr>
    </w:p>
    <w:p w14:paraId="5ABBD325" w14:textId="2B51B449" w:rsidR="000F4904" w:rsidRPr="007B40D9" w:rsidRDefault="00DB775A" w:rsidP="007B40D9">
      <w:pPr>
        <w:pStyle w:val="Heading3"/>
      </w:pPr>
      <w:r w:rsidRPr="007B40D9">
        <w:t>Phase 2</w:t>
      </w:r>
      <w:r w:rsidR="000F4904" w:rsidRPr="007B40D9">
        <w:t>: Actively Listen</w:t>
      </w:r>
    </w:p>
    <w:p w14:paraId="72A02A66" w14:textId="77777777" w:rsidR="000F4904" w:rsidRPr="00462F2E" w:rsidRDefault="000F4904" w:rsidP="000F4904">
      <w:pPr>
        <w:rPr>
          <w:rFonts w:ascii="Times New Roman" w:hAnsi="Times New Roman" w:cs="Times New Roman"/>
          <w:sz w:val="12"/>
          <w:szCs w:val="12"/>
        </w:rPr>
      </w:pPr>
    </w:p>
    <w:p w14:paraId="7A195FE1" w14:textId="7BE45102" w:rsidR="00C425F5" w:rsidRPr="007B40D9" w:rsidRDefault="009978C3" w:rsidP="00C425F5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 xml:space="preserve">In this phase, you should actively listen to probe why the above occurred. </w:t>
      </w:r>
      <w:r w:rsidR="007B40D9">
        <w:rPr>
          <w:rFonts w:ascii="Times New Roman" w:hAnsi="Times New Roman" w:cs="Times New Roman"/>
        </w:rPr>
        <w:t>During th</w:t>
      </w:r>
      <w:r w:rsidRPr="007B40D9">
        <w:rPr>
          <w:rFonts w:ascii="Times New Roman" w:hAnsi="Times New Roman" w:cs="Times New Roman"/>
        </w:rPr>
        <w:t>is phase don’t offer solutions but ask qu</w:t>
      </w:r>
      <w:r w:rsidR="000767AC" w:rsidRPr="007B40D9">
        <w:rPr>
          <w:rFonts w:ascii="Times New Roman" w:hAnsi="Times New Roman" w:cs="Times New Roman"/>
        </w:rPr>
        <w:t>estions to get to</w:t>
      </w:r>
      <w:r w:rsidRPr="007B40D9">
        <w:rPr>
          <w:rFonts w:ascii="Times New Roman" w:hAnsi="Times New Roman" w:cs="Times New Roman"/>
        </w:rPr>
        <w:t xml:space="preserve"> the root of the issue. The following questions may help facili</w:t>
      </w:r>
      <w:r w:rsidR="00C425F5" w:rsidRPr="007B40D9">
        <w:rPr>
          <w:rFonts w:ascii="Times New Roman" w:hAnsi="Times New Roman" w:cs="Times New Roman"/>
        </w:rPr>
        <w:t xml:space="preserve">tate this step </w:t>
      </w:r>
      <w:proofErr w:type="gramStart"/>
      <w:r w:rsidR="00C425F5" w:rsidRPr="007B40D9">
        <w:rPr>
          <w:rFonts w:ascii="Times New Roman" w:hAnsi="Times New Roman" w:cs="Times New Roman"/>
        </w:rPr>
        <w:t>of</w:t>
      </w:r>
      <w:proofErr w:type="gramEnd"/>
      <w:r w:rsidR="00C425F5" w:rsidRPr="007B40D9">
        <w:rPr>
          <w:rFonts w:ascii="Times New Roman" w:hAnsi="Times New Roman" w:cs="Times New Roman"/>
        </w:rPr>
        <w:t xml:space="preserve"> the process</w:t>
      </w:r>
      <w:r w:rsidR="007B40D9">
        <w:rPr>
          <w:rFonts w:ascii="Times New Roman" w:hAnsi="Times New Roman" w:cs="Times New Roman"/>
        </w:rPr>
        <w:t>:</w:t>
      </w:r>
    </w:p>
    <w:p w14:paraId="14EFC6EF" w14:textId="18DF1526" w:rsidR="00C425F5" w:rsidRPr="007B40D9" w:rsidRDefault="009978C3" w:rsidP="00C425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Why do you think (</w:t>
      </w:r>
      <w:proofErr w:type="gramStart"/>
      <w:r w:rsidRPr="007B40D9">
        <w:rPr>
          <w:rFonts w:ascii="Times New Roman" w:hAnsi="Times New Roman" w:cs="Times New Roman"/>
        </w:rPr>
        <w:t>insert</w:t>
      </w:r>
      <w:proofErr w:type="gramEnd"/>
      <w:r w:rsidRPr="007B40D9">
        <w:rPr>
          <w:rFonts w:ascii="Times New Roman" w:hAnsi="Times New Roman" w:cs="Times New Roman"/>
        </w:rPr>
        <w:t xml:space="preserve"> </w:t>
      </w:r>
      <w:r w:rsidR="000259F0" w:rsidRPr="007B40D9">
        <w:rPr>
          <w:rFonts w:ascii="Times New Roman" w:hAnsi="Times New Roman" w:cs="Times New Roman"/>
        </w:rPr>
        <w:t xml:space="preserve">behavior) is important?  </w:t>
      </w:r>
    </w:p>
    <w:p w14:paraId="5E88701C" w14:textId="77777777" w:rsidR="00C425F5" w:rsidRPr="007B40D9" w:rsidRDefault="009978C3" w:rsidP="00C425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Could expand upon that point (state the point) further?</w:t>
      </w:r>
    </w:p>
    <w:p w14:paraId="7DB716A2" w14:textId="77777777" w:rsidR="00C425F5" w:rsidRPr="007B40D9" w:rsidRDefault="009978C3" w:rsidP="00C425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What caused you to react in that way?</w:t>
      </w:r>
    </w:p>
    <w:p w14:paraId="5611440D" w14:textId="77777777" w:rsidR="00112F9C" w:rsidRPr="007B40D9" w:rsidRDefault="00112F9C" w:rsidP="009978C3">
      <w:pPr>
        <w:pStyle w:val="ListParagraph"/>
        <w:ind w:left="726"/>
        <w:rPr>
          <w:rFonts w:ascii="Times New Roman" w:hAnsi="Times New Roman" w:cs="Times New Roman"/>
        </w:rPr>
      </w:pPr>
    </w:p>
    <w:p w14:paraId="2F78F267" w14:textId="3B8BF17D" w:rsidR="00112F9C" w:rsidRPr="007B40D9" w:rsidRDefault="00775302" w:rsidP="00112F9C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lastRenderedPageBreak/>
        <w:t xml:space="preserve"> Avoid e</w:t>
      </w:r>
      <w:r w:rsidR="00112F9C" w:rsidRPr="007B40D9">
        <w:rPr>
          <w:rFonts w:ascii="Times New Roman" w:hAnsi="Times New Roman" w:cs="Times New Roman"/>
        </w:rPr>
        <w:t>xaggeration or statements that can pull the conversation in a different direction.</w:t>
      </w:r>
    </w:p>
    <w:p w14:paraId="620A2401" w14:textId="77777777" w:rsidR="00C425F5" w:rsidRPr="007B40D9" w:rsidRDefault="00C425F5" w:rsidP="00C425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112F9C" w:rsidRPr="007B40D9">
        <w:rPr>
          <w:rFonts w:ascii="Times New Roman" w:hAnsi="Times New Roman" w:cs="Times New Roman"/>
        </w:rPr>
        <w:t>You always…</w:t>
      </w:r>
      <w:r w:rsidRPr="007B40D9">
        <w:rPr>
          <w:rFonts w:ascii="Times New Roman" w:hAnsi="Times New Roman" w:cs="Times New Roman"/>
        </w:rPr>
        <w:t>”</w:t>
      </w:r>
    </w:p>
    <w:p w14:paraId="2238A643" w14:textId="77777777" w:rsidR="00C425F5" w:rsidRPr="007B40D9" w:rsidRDefault="00C425F5" w:rsidP="00C425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112F9C" w:rsidRPr="007B40D9">
        <w:rPr>
          <w:rFonts w:ascii="Times New Roman" w:hAnsi="Times New Roman" w:cs="Times New Roman"/>
        </w:rPr>
        <w:t>You never</w:t>
      </w:r>
      <w:r w:rsidR="00DB775A" w:rsidRPr="007B40D9">
        <w:rPr>
          <w:rFonts w:ascii="Times New Roman" w:hAnsi="Times New Roman" w:cs="Times New Roman"/>
        </w:rPr>
        <w:t>…</w:t>
      </w:r>
      <w:r w:rsidRPr="007B40D9">
        <w:rPr>
          <w:rFonts w:ascii="Times New Roman" w:hAnsi="Times New Roman" w:cs="Times New Roman"/>
        </w:rPr>
        <w:t>”</w:t>
      </w:r>
    </w:p>
    <w:p w14:paraId="2D182465" w14:textId="77777777" w:rsidR="00C425F5" w:rsidRPr="007B40D9" w:rsidRDefault="00C425F5" w:rsidP="00C425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112F9C" w:rsidRPr="007B40D9">
        <w:rPr>
          <w:rFonts w:ascii="Times New Roman" w:hAnsi="Times New Roman" w:cs="Times New Roman"/>
        </w:rPr>
        <w:t>Every time…</w:t>
      </w:r>
      <w:r w:rsidRPr="007B40D9">
        <w:rPr>
          <w:rFonts w:ascii="Times New Roman" w:hAnsi="Times New Roman" w:cs="Times New Roman"/>
        </w:rPr>
        <w:t>”</w:t>
      </w:r>
    </w:p>
    <w:p w14:paraId="055843B5" w14:textId="1238F376" w:rsidR="00112F9C" w:rsidRPr="007B40D9" w:rsidRDefault="00C425F5" w:rsidP="00C425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“I have to always remind you to</w:t>
      </w:r>
      <w:r w:rsidR="00112F9C" w:rsidRPr="007B40D9">
        <w:rPr>
          <w:rFonts w:ascii="Times New Roman" w:hAnsi="Times New Roman" w:cs="Times New Roman"/>
        </w:rPr>
        <w:t>…</w:t>
      </w:r>
      <w:r w:rsidRPr="007B40D9">
        <w:rPr>
          <w:rFonts w:ascii="Times New Roman" w:hAnsi="Times New Roman" w:cs="Times New Roman"/>
        </w:rPr>
        <w:t>”</w:t>
      </w:r>
    </w:p>
    <w:p w14:paraId="262A3638" w14:textId="77777777" w:rsidR="00112F9C" w:rsidRPr="007B40D9" w:rsidRDefault="00112F9C" w:rsidP="00112F9C">
      <w:pPr>
        <w:rPr>
          <w:rFonts w:ascii="Times New Roman" w:hAnsi="Times New Roman" w:cs="Times New Roman"/>
        </w:rPr>
      </w:pPr>
    </w:p>
    <w:p w14:paraId="739930E3" w14:textId="1AB73053" w:rsidR="009978C3" w:rsidRPr="007B40D9" w:rsidRDefault="009978C3" w:rsidP="007B40D9">
      <w:pPr>
        <w:pStyle w:val="Heading3"/>
      </w:pPr>
      <w:r w:rsidRPr="007B40D9">
        <w:t xml:space="preserve">Phase 3: Mutually </w:t>
      </w:r>
      <w:r w:rsidR="00E54D35" w:rsidRPr="007B40D9">
        <w:t>A</w:t>
      </w:r>
      <w:r w:rsidRPr="007B40D9">
        <w:t xml:space="preserve">gree a </w:t>
      </w:r>
      <w:r w:rsidR="00E54D35" w:rsidRPr="007B40D9">
        <w:t>P</w:t>
      </w:r>
      <w:r w:rsidRPr="007B40D9">
        <w:t xml:space="preserve">roblem </w:t>
      </w:r>
      <w:r w:rsidR="00E54D35" w:rsidRPr="007B40D9">
        <w:t>E</w:t>
      </w:r>
      <w:r w:rsidRPr="007B40D9">
        <w:t xml:space="preserve">xists and </w:t>
      </w:r>
      <w:r w:rsidR="00FB30E9" w:rsidRPr="007B40D9">
        <w:t xml:space="preserve">on an </w:t>
      </w:r>
      <w:r w:rsidR="00E54D35" w:rsidRPr="007B40D9">
        <w:t>A</w:t>
      </w:r>
      <w:r w:rsidRPr="007B40D9">
        <w:t xml:space="preserve">ppropriate </w:t>
      </w:r>
      <w:r w:rsidR="00E54D35" w:rsidRPr="007B40D9">
        <w:t>S</w:t>
      </w:r>
      <w:r w:rsidRPr="007B40D9">
        <w:t>olution</w:t>
      </w:r>
    </w:p>
    <w:p w14:paraId="56F56F7F" w14:textId="77777777" w:rsidR="009978C3" w:rsidRPr="00462F2E" w:rsidRDefault="009978C3" w:rsidP="009978C3">
      <w:pPr>
        <w:rPr>
          <w:rFonts w:ascii="Times New Roman" w:hAnsi="Times New Roman" w:cs="Times New Roman"/>
          <w:sz w:val="12"/>
          <w:szCs w:val="12"/>
        </w:rPr>
      </w:pPr>
    </w:p>
    <w:p w14:paraId="2BF770C2" w14:textId="543F7758" w:rsidR="00FB30E9" w:rsidRPr="007B40D9" w:rsidRDefault="009978C3" w:rsidP="00FB30E9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 xml:space="preserve">In this phase it is important to transition the conversation to mutually </w:t>
      </w:r>
      <w:r w:rsidR="00FB30E9" w:rsidRPr="007B40D9">
        <w:rPr>
          <w:rFonts w:ascii="Times New Roman" w:hAnsi="Times New Roman" w:cs="Times New Roman"/>
        </w:rPr>
        <w:t>agree</w:t>
      </w:r>
      <w:r w:rsidRPr="007B40D9">
        <w:rPr>
          <w:rFonts w:ascii="Times New Roman" w:hAnsi="Times New Roman" w:cs="Times New Roman"/>
        </w:rPr>
        <w:t xml:space="preserve"> upon actions to change </w:t>
      </w:r>
      <w:r w:rsidR="00FB30E9" w:rsidRPr="007B40D9">
        <w:rPr>
          <w:rFonts w:ascii="Times New Roman" w:hAnsi="Times New Roman" w:cs="Times New Roman"/>
        </w:rPr>
        <w:t xml:space="preserve">the </w:t>
      </w:r>
      <w:r w:rsidRPr="007B40D9">
        <w:rPr>
          <w:rFonts w:ascii="Times New Roman" w:hAnsi="Times New Roman" w:cs="Times New Roman"/>
        </w:rPr>
        <w:t>behavior. The following questions could drive the conversation</w:t>
      </w:r>
      <w:r w:rsidR="007B40D9">
        <w:rPr>
          <w:rFonts w:ascii="Times New Roman" w:hAnsi="Times New Roman" w:cs="Times New Roman"/>
        </w:rPr>
        <w:t>:</w:t>
      </w:r>
    </w:p>
    <w:p w14:paraId="720A50BA" w14:textId="56FB23CA" w:rsidR="009978C3" w:rsidRPr="007B40D9" w:rsidRDefault="00FB30E9" w:rsidP="00FB30E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9978C3" w:rsidRPr="007B40D9">
        <w:rPr>
          <w:rFonts w:ascii="Times New Roman" w:hAnsi="Times New Roman" w:cs="Times New Roman"/>
        </w:rPr>
        <w:t xml:space="preserve">Let’s take some </w:t>
      </w:r>
      <w:r w:rsidRPr="007B40D9">
        <w:rPr>
          <w:rFonts w:ascii="Times New Roman" w:hAnsi="Times New Roman" w:cs="Times New Roman"/>
        </w:rPr>
        <w:t xml:space="preserve">time </w:t>
      </w:r>
      <w:r w:rsidR="009978C3" w:rsidRPr="007B40D9">
        <w:rPr>
          <w:rFonts w:ascii="Times New Roman" w:hAnsi="Times New Roman" w:cs="Times New Roman"/>
        </w:rPr>
        <w:t>to discuss alternati</w:t>
      </w:r>
      <w:r w:rsidRPr="007B40D9">
        <w:rPr>
          <w:rFonts w:ascii="Times New Roman" w:hAnsi="Times New Roman" w:cs="Times New Roman"/>
        </w:rPr>
        <w:t>ves to support your development.”</w:t>
      </w:r>
    </w:p>
    <w:p w14:paraId="10C7EF54" w14:textId="4A030D34" w:rsidR="009978C3" w:rsidRPr="007B40D9" w:rsidRDefault="00FB30E9" w:rsidP="00FB30E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9978C3" w:rsidRPr="007B40D9">
        <w:rPr>
          <w:rFonts w:ascii="Times New Roman" w:hAnsi="Times New Roman" w:cs="Times New Roman"/>
        </w:rPr>
        <w:t>What can you do differently</w:t>
      </w:r>
      <w:r w:rsidR="00F5581F" w:rsidRPr="007B40D9">
        <w:rPr>
          <w:rFonts w:ascii="Times New Roman" w:hAnsi="Times New Roman" w:cs="Times New Roman"/>
        </w:rPr>
        <w:t xml:space="preserve"> </w:t>
      </w:r>
      <w:proofErr w:type="gramStart"/>
      <w:r w:rsidR="00F5581F" w:rsidRPr="007B40D9">
        <w:rPr>
          <w:rFonts w:ascii="Times New Roman" w:hAnsi="Times New Roman" w:cs="Times New Roman"/>
        </w:rPr>
        <w:t>moving</w:t>
      </w:r>
      <w:proofErr w:type="gramEnd"/>
      <w:r w:rsidR="00F5581F" w:rsidRPr="007B40D9">
        <w:rPr>
          <w:rFonts w:ascii="Times New Roman" w:hAnsi="Times New Roman" w:cs="Times New Roman"/>
        </w:rPr>
        <w:t xml:space="preserve"> forward</w:t>
      </w:r>
      <w:r w:rsidR="009978C3" w:rsidRPr="007B40D9">
        <w:rPr>
          <w:rFonts w:ascii="Times New Roman" w:hAnsi="Times New Roman" w:cs="Times New Roman"/>
        </w:rPr>
        <w:t>?</w:t>
      </w:r>
      <w:r w:rsidRPr="007B40D9">
        <w:rPr>
          <w:rFonts w:ascii="Times New Roman" w:hAnsi="Times New Roman" w:cs="Times New Roman"/>
        </w:rPr>
        <w:t>”</w:t>
      </w:r>
    </w:p>
    <w:p w14:paraId="61351173" w14:textId="2EE209F5" w:rsidR="009978C3" w:rsidRPr="007B40D9" w:rsidRDefault="00FB30E9" w:rsidP="00FB30E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“</w:t>
      </w:r>
      <w:r w:rsidR="009978C3" w:rsidRPr="007B40D9">
        <w:rPr>
          <w:rFonts w:ascii="Times New Roman" w:hAnsi="Times New Roman" w:cs="Times New Roman"/>
        </w:rPr>
        <w:t>What is an alternative approach?</w:t>
      </w:r>
      <w:r w:rsidRPr="007B40D9">
        <w:rPr>
          <w:rFonts w:ascii="Times New Roman" w:hAnsi="Times New Roman" w:cs="Times New Roman"/>
        </w:rPr>
        <w:t>”</w:t>
      </w:r>
    </w:p>
    <w:p w14:paraId="4BEB61DC" w14:textId="77777777" w:rsidR="009978C3" w:rsidRPr="007B40D9" w:rsidRDefault="009978C3" w:rsidP="009978C3">
      <w:pPr>
        <w:rPr>
          <w:rFonts w:ascii="Times New Roman" w:hAnsi="Times New Roman" w:cs="Times New Roman"/>
        </w:rPr>
      </w:pPr>
    </w:p>
    <w:p w14:paraId="0B3FE1BA" w14:textId="1207E502" w:rsidR="00656785" w:rsidRPr="007B40D9" w:rsidRDefault="009978C3" w:rsidP="007B40D9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 xml:space="preserve">At Phase 3 it is now appropriate to begin to complete the Concern </w:t>
      </w:r>
      <w:r w:rsidR="00FB30E9" w:rsidRPr="007B40D9">
        <w:rPr>
          <w:rFonts w:ascii="Times New Roman" w:hAnsi="Times New Roman" w:cs="Times New Roman"/>
        </w:rPr>
        <w:t>F</w:t>
      </w:r>
      <w:r w:rsidRPr="007B40D9">
        <w:rPr>
          <w:rFonts w:ascii="Times New Roman" w:hAnsi="Times New Roman" w:cs="Times New Roman"/>
        </w:rPr>
        <w:t xml:space="preserve">orm (Level 1). At this phase the </w:t>
      </w:r>
      <w:r w:rsidR="007B40D9">
        <w:rPr>
          <w:rFonts w:ascii="Times New Roman" w:hAnsi="Times New Roman" w:cs="Times New Roman"/>
        </w:rPr>
        <w:t>candidate</w:t>
      </w:r>
      <w:r w:rsidRPr="007B40D9">
        <w:rPr>
          <w:rFonts w:ascii="Times New Roman" w:hAnsi="Times New Roman" w:cs="Times New Roman"/>
        </w:rPr>
        <w:t xml:space="preserve"> should be clear about the behavior and what is expected</w:t>
      </w:r>
      <w:r w:rsidR="00FB30E9" w:rsidRPr="007B40D9">
        <w:rPr>
          <w:rFonts w:ascii="Times New Roman" w:hAnsi="Times New Roman" w:cs="Times New Roman"/>
        </w:rPr>
        <w:t>.</w:t>
      </w:r>
    </w:p>
    <w:p w14:paraId="03B261D1" w14:textId="77777777" w:rsidR="00F5581F" w:rsidRPr="007B40D9" w:rsidRDefault="00F5581F" w:rsidP="009978C3">
      <w:pPr>
        <w:rPr>
          <w:rFonts w:ascii="Times New Roman" w:hAnsi="Times New Roman" w:cs="Times New Roman"/>
        </w:rPr>
      </w:pPr>
    </w:p>
    <w:p w14:paraId="7A387E73" w14:textId="6457F996" w:rsidR="00F5581F" w:rsidRPr="007B40D9" w:rsidRDefault="00F5581F" w:rsidP="00EE6068">
      <w:pPr>
        <w:pStyle w:val="Heading4"/>
      </w:pPr>
      <w:r w:rsidRPr="00EE6068">
        <w:t>Consequences</w:t>
      </w:r>
    </w:p>
    <w:p w14:paraId="78403641" w14:textId="77777777" w:rsidR="00F5581F" w:rsidRPr="00462F2E" w:rsidRDefault="00F5581F" w:rsidP="009978C3">
      <w:pPr>
        <w:rPr>
          <w:rFonts w:ascii="Times New Roman" w:hAnsi="Times New Roman" w:cs="Times New Roman"/>
          <w:sz w:val="12"/>
          <w:szCs w:val="12"/>
        </w:rPr>
      </w:pPr>
    </w:p>
    <w:p w14:paraId="1E0EDA6B" w14:textId="7FEC7BEE" w:rsidR="00F5581F" w:rsidRPr="007B40D9" w:rsidRDefault="00F5581F" w:rsidP="009978C3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 xml:space="preserve">If submitting a Level 1 </w:t>
      </w:r>
      <w:r w:rsidR="00FB30E9" w:rsidRPr="007B40D9">
        <w:rPr>
          <w:rFonts w:ascii="Times New Roman" w:hAnsi="Times New Roman" w:cs="Times New Roman"/>
        </w:rPr>
        <w:t>concern</w:t>
      </w:r>
      <w:r w:rsidRPr="007B40D9">
        <w:rPr>
          <w:rFonts w:ascii="Times New Roman" w:hAnsi="Times New Roman" w:cs="Times New Roman"/>
        </w:rPr>
        <w:t>, it is essential that the</w:t>
      </w:r>
      <w:r w:rsidR="007B40D9">
        <w:rPr>
          <w:rFonts w:ascii="Times New Roman" w:hAnsi="Times New Roman" w:cs="Times New Roman"/>
        </w:rPr>
        <w:t xml:space="preserve"> candidate</w:t>
      </w:r>
      <w:r w:rsidRPr="007B40D9">
        <w:rPr>
          <w:rFonts w:ascii="Times New Roman" w:hAnsi="Times New Roman" w:cs="Times New Roman"/>
        </w:rPr>
        <w:t xml:space="preserve"> is aware of the consequences of their behavior. For example, </w:t>
      </w:r>
      <w:r w:rsidR="00FB30E9" w:rsidRPr="007B40D9">
        <w:rPr>
          <w:rFonts w:ascii="Times New Roman" w:hAnsi="Times New Roman" w:cs="Times New Roman"/>
        </w:rPr>
        <w:t>if</w:t>
      </w:r>
      <w:r w:rsidRPr="007B40D9">
        <w:rPr>
          <w:rFonts w:ascii="Times New Roman" w:hAnsi="Times New Roman" w:cs="Times New Roman"/>
        </w:rPr>
        <w:t xml:space="preserve"> another </w:t>
      </w:r>
      <w:r w:rsidR="000767AC" w:rsidRPr="007B40D9">
        <w:rPr>
          <w:rFonts w:ascii="Times New Roman" w:hAnsi="Times New Roman" w:cs="Times New Roman"/>
        </w:rPr>
        <w:t>concern</w:t>
      </w:r>
      <w:r w:rsidRPr="007B40D9">
        <w:rPr>
          <w:rFonts w:ascii="Times New Roman" w:hAnsi="Times New Roman" w:cs="Times New Roman"/>
        </w:rPr>
        <w:t xml:space="preserve"> is filed you will be elevated to Level 2, etc. </w:t>
      </w:r>
    </w:p>
    <w:p w14:paraId="1CC09C07" w14:textId="77777777" w:rsidR="00656785" w:rsidRPr="007B40D9" w:rsidRDefault="00656785" w:rsidP="00656785">
      <w:pPr>
        <w:pStyle w:val="ListParagraph"/>
        <w:rPr>
          <w:rFonts w:ascii="Times New Roman" w:hAnsi="Times New Roman" w:cs="Times New Roman"/>
        </w:rPr>
      </w:pPr>
    </w:p>
    <w:p w14:paraId="104235BD" w14:textId="0B3AA8BB" w:rsidR="00656785" w:rsidRPr="007B40D9" w:rsidRDefault="00656785" w:rsidP="00EE6068">
      <w:pPr>
        <w:pStyle w:val="Heading4"/>
      </w:pPr>
      <w:r w:rsidRPr="007B40D9">
        <w:t>Follow-</w:t>
      </w:r>
      <w:r w:rsidR="00EE6068">
        <w:t>U</w:t>
      </w:r>
      <w:r w:rsidRPr="007B40D9">
        <w:t xml:space="preserve">p and Reinforcement </w:t>
      </w:r>
    </w:p>
    <w:p w14:paraId="4F9DBD28" w14:textId="77777777" w:rsidR="00656785" w:rsidRPr="00462F2E" w:rsidRDefault="00656785" w:rsidP="00C425F5">
      <w:pPr>
        <w:rPr>
          <w:rFonts w:ascii="Times New Roman" w:hAnsi="Times New Roman" w:cs="Times New Roman"/>
          <w:sz w:val="12"/>
          <w:szCs w:val="12"/>
        </w:rPr>
      </w:pPr>
    </w:p>
    <w:p w14:paraId="44D597E4" w14:textId="134A9139" w:rsidR="00656785" w:rsidRPr="007B40D9" w:rsidRDefault="00656785" w:rsidP="00656785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 xml:space="preserve">The following phases are not necessarily required when submitting an initial concern (Level 1). It is suggested </w:t>
      </w:r>
      <w:r w:rsidR="00FB30E9" w:rsidRPr="007B40D9">
        <w:rPr>
          <w:rFonts w:ascii="Times New Roman" w:hAnsi="Times New Roman" w:cs="Times New Roman"/>
        </w:rPr>
        <w:t>the following</w:t>
      </w:r>
      <w:r w:rsidRPr="007B40D9">
        <w:rPr>
          <w:rFonts w:ascii="Times New Roman" w:hAnsi="Times New Roman" w:cs="Times New Roman"/>
        </w:rPr>
        <w:t xml:space="preserve"> should be done informally </w:t>
      </w:r>
      <w:r w:rsidR="0073152B" w:rsidRPr="007B40D9">
        <w:rPr>
          <w:rFonts w:ascii="Times New Roman" w:hAnsi="Times New Roman" w:cs="Times New Roman"/>
        </w:rPr>
        <w:t>and</w:t>
      </w:r>
      <w:r w:rsidRPr="007B40D9">
        <w:rPr>
          <w:rFonts w:ascii="Times New Roman" w:hAnsi="Times New Roman" w:cs="Times New Roman"/>
        </w:rPr>
        <w:t xml:space="preserve"> </w:t>
      </w:r>
      <w:r w:rsidR="00FB30E9" w:rsidRPr="007B40D9">
        <w:rPr>
          <w:rFonts w:ascii="Times New Roman" w:hAnsi="Times New Roman" w:cs="Times New Roman"/>
        </w:rPr>
        <w:t xml:space="preserve">there is </w:t>
      </w:r>
      <w:r w:rsidRPr="007B40D9">
        <w:rPr>
          <w:rFonts w:ascii="Times New Roman" w:hAnsi="Times New Roman" w:cs="Times New Roman"/>
        </w:rPr>
        <w:t xml:space="preserve">no need to document </w:t>
      </w:r>
      <w:r w:rsidR="0073152B" w:rsidRPr="007B40D9">
        <w:rPr>
          <w:rFonts w:ascii="Times New Roman" w:hAnsi="Times New Roman" w:cs="Times New Roman"/>
        </w:rPr>
        <w:t xml:space="preserve">it </w:t>
      </w:r>
      <w:r w:rsidRPr="007B40D9">
        <w:rPr>
          <w:rFonts w:ascii="Times New Roman" w:hAnsi="Times New Roman" w:cs="Times New Roman"/>
        </w:rPr>
        <w:t xml:space="preserve">on the Concern Form. In Level 2 (Departmental </w:t>
      </w:r>
      <w:r w:rsidR="007B40D9">
        <w:rPr>
          <w:rFonts w:ascii="Times New Roman" w:hAnsi="Times New Roman" w:cs="Times New Roman"/>
        </w:rPr>
        <w:t>L</w:t>
      </w:r>
      <w:r w:rsidRPr="007B40D9">
        <w:rPr>
          <w:rFonts w:ascii="Times New Roman" w:hAnsi="Times New Roman" w:cs="Times New Roman"/>
        </w:rPr>
        <w:t xml:space="preserve">evel), 3 (Unit </w:t>
      </w:r>
      <w:r w:rsidR="007B40D9">
        <w:rPr>
          <w:rFonts w:ascii="Times New Roman" w:hAnsi="Times New Roman" w:cs="Times New Roman"/>
        </w:rPr>
        <w:t>L</w:t>
      </w:r>
      <w:r w:rsidRPr="007B40D9">
        <w:rPr>
          <w:rFonts w:ascii="Times New Roman" w:hAnsi="Times New Roman" w:cs="Times New Roman"/>
        </w:rPr>
        <w:t xml:space="preserve">evel), and 4 (Dean’s Level) it would be appropriate to document the below phases on the Action Plan </w:t>
      </w:r>
      <w:r w:rsidR="0073152B" w:rsidRPr="007B40D9">
        <w:rPr>
          <w:rFonts w:ascii="Times New Roman" w:hAnsi="Times New Roman" w:cs="Times New Roman"/>
        </w:rPr>
        <w:t>F</w:t>
      </w:r>
      <w:r w:rsidRPr="007B40D9">
        <w:rPr>
          <w:rFonts w:ascii="Times New Roman" w:hAnsi="Times New Roman" w:cs="Times New Roman"/>
        </w:rPr>
        <w:t>orm (if appropriate)</w:t>
      </w:r>
      <w:r w:rsidR="007B40D9">
        <w:rPr>
          <w:rFonts w:ascii="Times New Roman" w:hAnsi="Times New Roman" w:cs="Times New Roman"/>
        </w:rPr>
        <w:t>.</w:t>
      </w:r>
    </w:p>
    <w:p w14:paraId="5130DD0B" w14:textId="5360BB74" w:rsidR="00656785" w:rsidRPr="007B40D9" w:rsidRDefault="00656785" w:rsidP="00656785">
      <w:pPr>
        <w:rPr>
          <w:rFonts w:ascii="Times New Roman" w:hAnsi="Times New Roman" w:cs="Times New Roman"/>
        </w:rPr>
      </w:pPr>
    </w:p>
    <w:p w14:paraId="5A9CD951" w14:textId="7D781AA3" w:rsidR="00656785" w:rsidRPr="007B40D9" w:rsidRDefault="00C425F5" w:rsidP="007B40D9">
      <w:pPr>
        <w:pStyle w:val="Heading3"/>
      </w:pPr>
      <w:r w:rsidRPr="007B40D9">
        <w:t>Phase 4:</w:t>
      </w:r>
      <w:r w:rsidR="00656785" w:rsidRPr="007B40D9">
        <w:t xml:space="preserve"> Follow-</w:t>
      </w:r>
      <w:r w:rsidR="007B40D9">
        <w:t>U</w:t>
      </w:r>
      <w:r w:rsidR="00656785" w:rsidRPr="007B40D9">
        <w:t xml:space="preserve">p </w:t>
      </w:r>
    </w:p>
    <w:p w14:paraId="4E49EEF6" w14:textId="77777777" w:rsidR="00656785" w:rsidRPr="00462F2E" w:rsidRDefault="00656785" w:rsidP="00656785">
      <w:pPr>
        <w:rPr>
          <w:rFonts w:ascii="Times New Roman" w:hAnsi="Times New Roman" w:cs="Times New Roman"/>
          <w:sz w:val="12"/>
          <w:szCs w:val="12"/>
        </w:rPr>
      </w:pPr>
      <w:r w:rsidRPr="007B40D9">
        <w:rPr>
          <w:rFonts w:ascii="Times New Roman" w:hAnsi="Times New Roman" w:cs="Times New Roman"/>
        </w:rPr>
        <w:t xml:space="preserve"> </w:t>
      </w:r>
    </w:p>
    <w:p w14:paraId="05613AD9" w14:textId="4A24D4BA" w:rsidR="00656785" w:rsidRPr="007B40D9" w:rsidRDefault="00656785" w:rsidP="00656785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 xml:space="preserve">To change behavior, it is important to consider points to follow-up with the candidate. When completing an initial </w:t>
      </w:r>
      <w:r w:rsidR="000259F0" w:rsidRPr="007B40D9">
        <w:rPr>
          <w:rFonts w:ascii="Times New Roman" w:hAnsi="Times New Roman" w:cs="Times New Roman"/>
        </w:rPr>
        <w:t>concern</w:t>
      </w:r>
      <w:r w:rsidRPr="007B40D9">
        <w:rPr>
          <w:rFonts w:ascii="Times New Roman" w:hAnsi="Times New Roman" w:cs="Times New Roman"/>
        </w:rPr>
        <w:t xml:space="preserve"> (Level 1</w:t>
      </w:r>
      <w:r w:rsidR="0073152B" w:rsidRPr="007B40D9">
        <w:rPr>
          <w:rFonts w:ascii="Times New Roman" w:hAnsi="Times New Roman" w:cs="Times New Roman"/>
        </w:rPr>
        <w:t>)</w:t>
      </w:r>
      <w:r w:rsidRPr="007B40D9">
        <w:rPr>
          <w:rFonts w:ascii="Times New Roman" w:hAnsi="Times New Roman" w:cs="Times New Roman"/>
        </w:rPr>
        <w:t xml:space="preserve"> this can be done informally at various periods. When discussing a </w:t>
      </w:r>
      <w:r w:rsidR="000767AC" w:rsidRPr="007B40D9">
        <w:rPr>
          <w:rFonts w:ascii="Times New Roman" w:hAnsi="Times New Roman" w:cs="Times New Roman"/>
        </w:rPr>
        <w:t>concern</w:t>
      </w:r>
      <w:r w:rsidRPr="007B40D9">
        <w:rPr>
          <w:rFonts w:ascii="Times New Roman" w:hAnsi="Times New Roman" w:cs="Times New Roman"/>
        </w:rPr>
        <w:t xml:space="preserve"> at a high level (Leve</w:t>
      </w:r>
      <w:r w:rsidR="0073152B" w:rsidRPr="007B40D9">
        <w:rPr>
          <w:rFonts w:ascii="Times New Roman" w:hAnsi="Times New Roman" w:cs="Times New Roman"/>
        </w:rPr>
        <w:t>l</w:t>
      </w:r>
      <w:r w:rsidRPr="007B40D9">
        <w:rPr>
          <w:rFonts w:ascii="Times New Roman" w:hAnsi="Times New Roman" w:cs="Times New Roman"/>
        </w:rPr>
        <w:t xml:space="preserve"> 2, 3</w:t>
      </w:r>
      <w:r w:rsidR="0073152B" w:rsidRPr="007B40D9">
        <w:rPr>
          <w:rFonts w:ascii="Times New Roman" w:hAnsi="Times New Roman" w:cs="Times New Roman"/>
        </w:rPr>
        <w:t>,</w:t>
      </w:r>
      <w:r w:rsidRPr="007B40D9">
        <w:rPr>
          <w:rFonts w:ascii="Times New Roman" w:hAnsi="Times New Roman" w:cs="Times New Roman"/>
        </w:rPr>
        <w:t xml:space="preserve"> or 4), there will be a form that should be used to document the follow-up</w:t>
      </w:r>
      <w:r w:rsidR="00E54D35" w:rsidRPr="007B40D9">
        <w:rPr>
          <w:rFonts w:ascii="Times New Roman" w:hAnsi="Times New Roman" w:cs="Times New Roman"/>
        </w:rPr>
        <w:t>.</w:t>
      </w:r>
      <w:r w:rsidRPr="007B40D9">
        <w:rPr>
          <w:rFonts w:ascii="Times New Roman" w:hAnsi="Times New Roman" w:cs="Times New Roman"/>
        </w:rPr>
        <w:t xml:space="preserve"> </w:t>
      </w:r>
    </w:p>
    <w:p w14:paraId="7E1B4463" w14:textId="77777777" w:rsidR="00656785" w:rsidRPr="007B40D9" w:rsidRDefault="00656785" w:rsidP="00656785">
      <w:pPr>
        <w:rPr>
          <w:rFonts w:ascii="Times New Roman" w:hAnsi="Times New Roman" w:cs="Times New Roman"/>
        </w:rPr>
      </w:pPr>
    </w:p>
    <w:p w14:paraId="771B7496" w14:textId="0CD11CAB" w:rsidR="00656785" w:rsidRPr="007B40D9" w:rsidRDefault="00656785" w:rsidP="007B40D9">
      <w:pPr>
        <w:pStyle w:val="Heading3"/>
      </w:pPr>
      <w:r w:rsidRPr="007B40D9">
        <w:t>Phase 5</w:t>
      </w:r>
      <w:r w:rsidR="00C425F5" w:rsidRPr="007B40D9">
        <w:t>:</w:t>
      </w:r>
      <w:r w:rsidRPr="007B40D9">
        <w:t xml:space="preserve"> Reinforce</w:t>
      </w:r>
    </w:p>
    <w:p w14:paraId="7DC6BD81" w14:textId="77777777" w:rsidR="007B40D9" w:rsidRPr="00462F2E" w:rsidRDefault="007B40D9" w:rsidP="00E54D35">
      <w:pPr>
        <w:rPr>
          <w:rFonts w:ascii="Times New Roman" w:hAnsi="Times New Roman" w:cs="Times New Roman"/>
          <w:sz w:val="12"/>
          <w:szCs w:val="12"/>
        </w:rPr>
      </w:pPr>
    </w:p>
    <w:p w14:paraId="4A657AFE" w14:textId="5852DBCA" w:rsidR="00112F9C" w:rsidRDefault="00656785" w:rsidP="00E54D35">
      <w:pPr>
        <w:rPr>
          <w:rFonts w:ascii="Times New Roman" w:hAnsi="Times New Roman" w:cs="Times New Roman"/>
        </w:rPr>
      </w:pPr>
      <w:r w:rsidRPr="007B40D9">
        <w:rPr>
          <w:rFonts w:ascii="Times New Roman" w:hAnsi="Times New Roman" w:cs="Times New Roman"/>
        </w:rPr>
        <w:t>Because change is difficult, it is encouraged for fa</w:t>
      </w:r>
      <w:r w:rsidR="000259F0" w:rsidRPr="007B40D9">
        <w:rPr>
          <w:rFonts w:ascii="Times New Roman" w:hAnsi="Times New Roman" w:cs="Times New Roman"/>
        </w:rPr>
        <w:t>culty</w:t>
      </w:r>
      <w:r w:rsidRPr="007B40D9">
        <w:rPr>
          <w:rFonts w:ascii="Times New Roman" w:hAnsi="Times New Roman" w:cs="Times New Roman"/>
        </w:rPr>
        <w:t xml:space="preserve"> to reinforce any achievement. Positive reinforcement could happen randomly (which is more powerful especially if the candidate is not expecting it) or at designated follow-up periods</w:t>
      </w:r>
      <w:r w:rsidR="00E41968" w:rsidRPr="007B40D9">
        <w:rPr>
          <w:rFonts w:ascii="Times New Roman" w:hAnsi="Times New Roman" w:cs="Times New Roman"/>
        </w:rPr>
        <w:t xml:space="preserve">. Reinforcement should include </w:t>
      </w:r>
      <w:r w:rsidR="00E42752" w:rsidRPr="007B40D9">
        <w:rPr>
          <w:rFonts w:ascii="Times New Roman" w:hAnsi="Times New Roman" w:cs="Times New Roman"/>
        </w:rPr>
        <w:t>a</w:t>
      </w:r>
      <w:r w:rsidR="00E41968" w:rsidRPr="007B40D9">
        <w:rPr>
          <w:rFonts w:ascii="Times New Roman" w:hAnsi="Times New Roman" w:cs="Times New Roman"/>
        </w:rPr>
        <w:t xml:space="preserve"> positive comment regarding th</w:t>
      </w:r>
      <w:r w:rsidR="00E54D35" w:rsidRPr="007B40D9">
        <w:rPr>
          <w:rFonts w:ascii="Times New Roman" w:hAnsi="Times New Roman" w:cs="Times New Roman"/>
        </w:rPr>
        <w:t>e performance of the candidate.</w:t>
      </w:r>
    </w:p>
    <w:p w14:paraId="1CACAA9D" w14:textId="77777777" w:rsidR="007B40D9" w:rsidRDefault="007B40D9" w:rsidP="00E54D35">
      <w:pPr>
        <w:rPr>
          <w:rFonts w:ascii="Times New Roman" w:hAnsi="Times New Roman" w:cs="Times New Roman"/>
        </w:rPr>
      </w:pPr>
    </w:p>
    <w:p w14:paraId="2FA1E998" w14:textId="6467BA4A" w:rsidR="007B40D9" w:rsidRPr="00EE6068" w:rsidRDefault="007B40D9" w:rsidP="00EE6068">
      <w:pPr>
        <w:pStyle w:val="NormalWeb"/>
        <w:spacing w:before="0" w:beforeAutospacing="0" w:after="0" w:afterAutospacing="0"/>
        <w:rPr>
          <w:sz w:val="21"/>
          <w:szCs w:val="21"/>
        </w:rPr>
      </w:pPr>
      <w:r>
        <w:t xml:space="preserve">Source: </w:t>
      </w:r>
      <w:r w:rsidRPr="00E54D35">
        <w:rPr>
          <w:sz w:val="21"/>
          <w:szCs w:val="21"/>
        </w:rPr>
        <w:t xml:space="preserve">Adapted from </w:t>
      </w:r>
      <w:proofErr w:type="spellStart"/>
      <w:r w:rsidRPr="00E54D35">
        <w:rPr>
          <w:sz w:val="21"/>
          <w:szCs w:val="21"/>
        </w:rPr>
        <w:t>Fournies</w:t>
      </w:r>
      <w:proofErr w:type="spellEnd"/>
      <w:r w:rsidRPr="00E54D35">
        <w:rPr>
          <w:sz w:val="21"/>
          <w:szCs w:val="21"/>
        </w:rPr>
        <w:t>, Ferdinand. Coaching for improved work performance. New York, New York: McGraw-Hill Publishing, 2000.</w:t>
      </w:r>
    </w:p>
    <w:sectPr w:rsidR="007B40D9" w:rsidRPr="00EE6068" w:rsidSect="00E54D35"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6C59" w14:textId="77777777" w:rsidR="00A608ED" w:rsidRDefault="00A608ED" w:rsidP="00E54D35">
      <w:r>
        <w:separator/>
      </w:r>
    </w:p>
  </w:endnote>
  <w:endnote w:type="continuationSeparator" w:id="0">
    <w:p w14:paraId="0275CAE8" w14:textId="77777777" w:rsidR="00A608ED" w:rsidRDefault="00A608ED" w:rsidP="00E5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837789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86C32E4" w14:textId="286D7FCB" w:rsidR="00E54D35" w:rsidRPr="007B40D9" w:rsidRDefault="007B40D9" w:rsidP="007B40D9">
            <w:pPr>
              <w:pStyle w:val="Footer"/>
              <w:rPr>
                <w:rFonts w:ascii="Times New Roman" w:hAnsi="Times New Roman" w:cs="Times New Roman"/>
              </w:rPr>
            </w:pPr>
            <w:r w:rsidRPr="007B40D9">
              <w:rPr>
                <w:rFonts w:ascii="Times New Roman" w:hAnsi="Times New Roman" w:cs="Times New Roman"/>
              </w:rPr>
              <w:t xml:space="preserve">Page </w:t>
            </w:r>
            <w:r w:rsidRPr="007B40D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B40D9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7B40D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B40D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B40D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7B40D9">
              <w:rPr>
                <w:rFonts w:ascii="Times New Roman" w:hAnsi="Times New Roman" w:cs="Times New Roman"/>
              </w:rPr>
              <w:t xml:space="preserve"> of </w:t>
            </w:r>
            <w:r w:rsidRPr="007B40D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B40D9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7B40D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B40D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B40D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07F1" w14:textId="77777777" w:rsidR="00A608ED" w:rsidRDefault="00A608ED" w:rsidP="00E54D35">
      <w:r>
        <w:separator/>
      </w:r>
    </w:p>
  </w:footnote>
  <w:footnote w:type="continuationSeparator" w:id="0">
    <w:p w14:paraId="571BADC3" w14:textId="77777777" w:rsidR="00A608ED" w:rsidRDefault="00A608ED" w:rsidP="00E54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2B77"/>
    <w:multiLevelType w:val="hybridMultilevel"/>
    <w:tmpl w:val="493E596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F696EB4"/>
    <w:multiLevelType w:val="hybridMultilevel"/>
    <w:tmpl w:val="93B0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667FF"/>
    <w:multiLevelType w:val="hybridMultilevel"/>
    <w:tmpl w:val="3FF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2A7E"/>
    <w:multiLevelType w:val="hybridMultilevel"/>
    <w:tmpl w:val="011E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B1116"/>
    <w:multiLevelType w:val="hybridMultilevel"/>
    <w:tmpl w:val="5664C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D32EB"/>
    <w:multiLevelType w:val="hybridMultilevel"/>
    <w:tmpl w:val="77B0FE92"/>
    <w:lvl w:ilvl="0" w:tplc="6B7A9D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F0D56"/>
    <w:multiLevelType w:val="hybridMultilevel"/>
    <w:tmpl w:val="83AE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70BE4"/>
    <w:multiLevelType w:val="hybridMultilevel"/>
    <w:tmpl w:val="D310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743A"/>
    <w:multiLevelType w:val="hybridMultilevel"/>
    <w:tmpl w:val="70749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FF33A9"/>
    <w:multiLevelType w:val="hybridMultilevel"/>
    <w:tmpl w:val="FCFA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723008">
    <w:abstractNumId w:val="4"/>
  </w:num>
  <w:num w:numId="2" w16cid:durableId="81994167">
    <w:abstractNumId w:val="0"/>
  </w:num>
  <w:num w:numId="3" w16cid:durableId="1060056050">
    <w:abstractNumId w:val="8"/>
  </w:num>
  <w:num w:numId="4" w16cid:durableId="408698053">
    <w:abstractNumId w:val="7"/>
  </w:num>
  <w:num w:numId="5" w16cid:durableId="1512793926">
    <w:abstractNumId w:val="5"/>
  </w:num>
  <w:num w:numId="6" w16cid:durableId="1705783683">
    <w:abstractNumId w:val="3"/>
  </w:num>
  <w:num w:numId="7" w16cid:durableId="1324316093">
    <w:abstractNumId w:val="6"/>
  </w:num>
  <w:num w:numId="8" w16cid:durableId="1447846215">
    <w:abstractNumId w:val="1"/>
  </w:num>
  <w:num w:numId="9" w16cid:durableId="1887327806">
    <w:abstractNumId w:val="2"/>
  </w:num>
  <w:num w:numId="10" w16cid:durableId="717095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60"/>
    <w:rsid w:val="000259F0"/>
    <w:rsid w:val="000678A5"/>
    <w:rsid w:val="000767AC"/>
    <w:rsid w:val="000F4904"/>
    <w:rsid w:val="000F617C"/>
    <w:rsid w:val="00112F9C"/>
    <w:rsid w:val="00181763"/>
    <w:rsid w:val="001D3214"/>
    <w:rsid w:val="00250635"/>
    <w:rsid w:val="002A3287"/>
    <w:rsid w:val="00335484"/>
    <w:rsid w:val="003756E4"/>
    <w:rsid w:val="00375AFB"/>
    <w:rsid w:val="003C3360"/>
    <w:rsid w:val="00420920"/>
    <w:rsid w:val="0044471A"/>
    <w:rsid w:val="00462F2E"/>
    <w:rsid w:val="0051090F"/>
    <w:rsid w:val="005A05D8"/>
    <w:rsid w:val="00615161"/>
    <w:rsid w:val="006318E7"/>
    <w:rsid w:val="00633A00"/>
    <w:rsid w:val="00656785"/>
    <w:rsid w:val="0072641B"/>
    <w:rsid w:val="0073152B"/>
    <w:rsid w:val="00737846"/>
    <w:rsid w:val="00762FD3"/>
    <w:rsid w:val="00775302"/>
    <w:rsid w:val="007B40D9"/>
    <w:rsid w:val="007F0985"/>
    <w:rsid w:val="00854157"/>
    <w:rsid w:val="00874091"/>
    <w:rsid w:val="008A7A8C"/>
    <w:rsid w:val="008E40EE"/>
    <w:rsid w:val="009355AB"/>
    <w:rsid w:val="0095559A"/>
    <w:rsid w:val="009978C3"/>
    <w:rsid w:val="00A23A5E"/>
    <w:rsid w:val="00A608ED"/>
    <w:rsid w:val="00A925E0"/>
    <w:rsid w:val="00AC6EED"/>
    <w:rsid w:val="00B03990"/>
    <w:rsid w:val="00B35F2C"/>
    <w:rsid w:val="00B7552D"/>
    <w:rsid w:val="00BB4027"/>
    <w:rsid w:val="00C3593A"/>
    <w:rsid w:val="00C425F5"/>
    <w:rsid w:val="00D600A3"/>
    <w:rsid w:val="00D63279"/>
    <w:rsid w:val="00D7294C"/>
    <w:rsid w:val="00DB775A"/>
    <w:rsid w:val="00E41968"/>
    <w:rsid w:val="00E42752"/>
    <w:rsid w:val="00E54D35"/>
    <w:rsid w:val="00EE6068"/>
    <w:rsid w:val="00EF4DA6"/>
    <w:rsid w:val="00F13C7E"/>
    <w:rsid w:val="00F44436"/>
    <w:rsid w:val="00F5581F"/>
    <w:rsid w:val="00F63065"/>
    <w:rsid w:val="00F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AF9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D9"/>
    <w:pPr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0D9"/>
    <w:pPr>
      <w:jc w:val="center"/>
      <w:outlineLvl w:val="1"/>
    </w:pPr>
    <w:rPr>
      <w:rFonts w:ascii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0D9"/>
    <w:pPr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6068"/>
    <w:pPr>
      <w:outlineLvl w:val="3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2F9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54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D35"/>
  </w:style>
  <w:style w:type="paragraph" w:styleId="Footer">
    <w:name w:val="footer"/>
    <w:basedOn w:val="Normal"/>
    <w:link w:val="FooterChar"/>
    <w:uiPriority w:val="99"/>
    <w:unhideWhenUsed/>
    <w:rsid w:val="00E54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D35"/>
  </w:style>
  <w:style w:type="paragraph" w:styleId="BalloonText">
    <w:name w:val="Balloon Text"/>
    <w:basedOn w:val="Normal"/>
    <w:link w:val="BalloonTextChar"/>
    <w:uiPriority w:val="99"/>
    <w:semiHidden/>
    <w:unhideWhenUsed/>
    <w:rsid w:val="0073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84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B40D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40D9"/>
    <w:rPr>
      <w:rFonts w:ascii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40D9"/>
    <w:rPr>
      <w:rFonts w:ascii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E6068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Conversations</dc:title>
  <dc:subject/>
  <dc:creator>CESWASSESSMENT@wcupa.edu</dc:creator>
  <cp:keywords/>
  <dc:description/>
  <cp:lastModifiedBy>Robinson, Leigh J</cp:lastModifiedBy>
  <cp:revision>8</cp:revision>
  <cp:lastPrinted>2018-01-17T14:41:00Z</cp:lastPrinted>
  <dcterms:created xsi:type="dcterms:W3CDTF">2017-09-22T14:59:00Z</dcterms:created>
  <dcterms:modified xsi:type="dcterms:W3CDTF">2026-05-05T19:48:00Z</dcterms:modified>
</cp:coreProperties>
</file>